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51" w:rsidRDefault="00941151" w:rsidP="002B47ED">
      <w:pPr>
        <w:jc w:val="center"/>
        <w:rPr>
          <w:b/>
          <w:sz w:val="28"/>
          <w:szCs w:val="28"/>
        </w:rPr>
      </w:pPr>
    </w:p>
    <w:p w:rsidR="00C227C4" w:rsidRPr="002B47ED" w:rsidRDefault="00C227C4" w:rsidP="002B47ED">
      <w:pPr>
        <w:jc w:val="center"/>
        <w:rPr>
          <w:b/>
          <w:sz w:val="28"/>
          <w:szCs w:val="28"/>
        </w:rPr>
      </w:pPr>
      <w:r w:rsidRPr="002B47ED">
        <w:rPr>
          <w:b/>
          <w:sz w:val="28"/>
          <w:szCs w:val="28"/>
        </w:rPr>
        <w:t>ИЗВЕШТАЈ</w:t>
      </w:r>
    </w:p>
    <w:p w:rsidR="00C227C4" w:rsidRDefault="00C227C4" w:rsidP="002B47ED">
      <w:pPr>
        <w:jc w:val="center"/>
      </w:pPr>
      <w:r>
        <w:t xml:space="preserve">Од службеното патување во </w:t>
      </w:r>
      <w:proofErr w:type="spellStart"/>
      <w:r>
        <w:t>Флориана</w:t>
      </w:r>
      <w:proofErr w:type="spellEnd"/>
      <w:r>
        <w:t>, Република Малта</w:t>
      </w:r>
      <w:r w:rsidR="002005B7">
        <w:t>, од 04-05.04.2019</w:t>
      </w:r>
    </w:p>
    <w:p w:rsidR="002B47ED" w:rsidRDefault="00C227C4" w:rsidP="002B47ED">
      <w:pPr>
        <w:jc w:val="center"/>
      </w:pPr>
      <w:r>
        <w:t>Учество на 13ти Состанок на работната група за ИТ на ЕУРОСАИ</w:t>
      </w:r>
    </w:p>
    <w:p w:rsidR="00C227C4" w:rsidRDefault="00C227C4" w:rsidP="002B47ED">
      <w:pPr>
        <w:jc w:val="center"/>
      </w:pPr>
      <w:r>
        <w:tab/>
      </w:r>
    </w:p>
    <w:p w:rsidR="00C227C4" w:rsidRDefault="00C227C4" w:rsidP="002B47ED">
      <w:pPr>
        <w:jc w:val="both"/>
      </w:pPr>
      <w:r>
        <w:t xml:space="preserve">Во периодот 04-05.04.2019 година, Државниот завод за ревизија преку своите претставници учествуваше на 13ти Состанок на работната група за ИТ на ЕУРОСАИ. Состанокот беше во организација на EUROSAI </w:t>
      </w:r>
      <w:r w:rsidR="002B47ED">
        <w:rPr>
          <w:lang w:val="en-US"/>
        </w:rPr>
        <w:t xml:space="preserve"> </w:t>
      </w:r>
      <w:r w:rsidR="002B47ED">
        <w:t xml:space="preserve">и </w:t>
      </w:r>
      <w:r>
        <w:t xml:space="preserve">на </w:t>
      </w:r>
      <w:r w:rsidR="002B47ED">
        <w:t xml:space="preserve">Главниот ревизор на Малта, кој беше </w:t>
      </w:r>
      <w:r w:rsidR="00C05B86" w:rsidRPr="00C05B86">
        <w:t>домаќин на оваа средба, и претседателот на Врховната канцеларија за ревизија на Полска, како претседавач на Работната група за информат</w:t>
      </w:r>
      <w:r w:rsidR="00C05B86">
        <w:t>ичка технологија EUROSAI (ITWG)</w:t>
      </w:r>
      <w:r w:rsidR="002B47ED">
        <w:t>.</w:t>
      </w:r>
    </w:p>
    <w:p w:rsidR="00C227C4" w:rsidRDefault="00C227C4" w:rsidP="002B47ED">
      <w:pPr>
        <w:jc w:val="both"/>
      </w:pPr>
      <w:r>
        <w:t>На состанокот учествуваа 6</w:t>
      </w:r>
      <w:r w:rsidR="00C05B86">
        <w:t>9</w:t>
      </w:r>
      <w:r>
        <w:t xml:space="preserve"> претставници од </w:t>
      </w:r>
      <w:r w:rsidR="00C05B86">
        <w:t>32</w:t>
      </w:r>
      <w:r>
        <w:t xml:space="preserve"> земји. Семинарот се одржа во салата </w:t>
      </w:r>
      <w:r w:rsidR="00C05B86">
        <w:t xml:space="preserve">за состаноци во хотел </w:t>
      </w:r>
      <w:r w:rsidR="00C05B86">
        <w:rPr>
          <w:lang w:val="en-US"/>
        </w:rPr>
        <w:t>Excelsior</w:t>
      </w:r>
      <w:r w:rsidR="00C05B86">
        <w:t xml:space="preserve"> во </w:t>
      </w:r>
      <w:proofErr w:type="spellStart"/>
      <w:r w:rsidR="00C05B86">
        <w:t>Фло</w:t>
      </w:r>
      <w:r w:rsidR="007409E1">
        <w:t>риана</w:t>
      </w:r>
      <w:proofErr w:type="spellEnd"/>
      <w:r w:rsidR="007409E1">
        <w:t xml:space="preserve">, каде беа </w:t>
      </w:r>
      <w:r>
        <w:t>презентиран</w:t>
      </w:r>
      <w:r w:rsidR="007409E1">
        <w:t>и</w:t>
      </w:r>
      <w:r>
        <w:t xml:space="preserve"> 2</w:t>
      </w:r>
      <w:r w:rsidR="007409E1">
        <w:t xml:space="preserve">0 </w:t>
      </w:r>
      <w:r>
        <w:t>презентаци</w:t>
      </w:r>
      <w:r w:rsidR="007409E1">
        <w:t>и</w:t>
      </w:r>
      <w:r>
        <w:t>.</w:t>
      </w:r>
    </w:p>
    <w:p w:rsidR="00755D0F" w:rsidRDefault="00755D0F" w:rsidP="00755D0F">
      <w:pPr>
        <w:jc w:val="center"/>
      </w:pPr>
      <w:r>
        <w:rPr>
          <w:noProof/>
          <w:lang w:eastAsia="mk-MK"/>
        </w:rPr>
        <w:drawing>
          <wp:inline distT="0" distB="0" distL="0" distR="0">
            <wp:extent cx="5712489" cy="3810000"/>
            <wp:effectExtent l="0" t="0" r="2540" b="0"/>
            <wp:docPr id="1" name="Picture 1" descr="http://www.dri.co.me/1/images/stories/Eurosai-151_1600x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co.me/1/images/stories/Eurosai-151_1600x10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112" cy="3817752"/>
                    </a:xfrm>
                    <a:prstGeom prst="rect">
                      <a:avLst/>
                    </a:prstGeom>
                    <a:noFill/>
                    <a:ln>
                      <a:noFill/>
                    </a:ln>
                  </pic:spPr>
                </pic:pic>
              </a:graphicData>
            </a:graphic>
          </wp:inline>
        </w:drawing>
      </w:r>
    </w:p>
    <w:p w:rsidR="00676EC3" w:rsidRDefault="00676EC3" w:rsidP="002B47ED">
      <w:pPr>
        <w:jc w:val="both"/>
      </w:pPr>
    </w:p>
    <w:p w:rsidR="00C227C4" w:rsidRDefault="007409E1" w:rsidP="002B47ED">
      <w:pPr>
        <w:jc w:val="both"/>
      </w:pPr>
      <w:r>
        <w:t>На овој состанок од</w:t>
      </w:r>
      <w:r w:rsidR="00C227C4">
        <w:t xml:space="preserve"> Државниот завод за ревизија</w:t>
      </w:r>
      <w:r>
        <w:t xml:space="preserve"> на Македонија учествуваа </w:t>
      </w:r>
      <w:r w:rsidR="00C227C4">
        <w:t xml:space="preserve"> – Сашо </w:t>
      </w:r>
      <w:proofErr w:type="spellStart"/>
      <w:r w:rsidR="00C227C4">
        <w:t>Јаковчевски</w:t>
      </w:r>
      <w:proofErr w:type="spellEnd"/>
      <w:r w:rsidR="00C227C4">
        <w:t xml:space="preserve"> –</w:t>
      </w:r>
      <w:r>
        <w:t>Р</w:t>
      </w:r>
      <w:r w:rsidR="00C227C4">
        <w:t xml:space="preserve">аководител на ревизијата и </w:t>
      </w:r>
      <w:r>
        <w:t xml:space="preserve">Марија </w:t>
      </w:r>
      <w:proofErr w:type="spellStart"/>
      <w:r>
        <w:t>Бачовска-Тренчевска</w:t>
      </w:r>
      <w:proofErr w:type="spellEnd"/>
      <w:r w:rsidR="00C227C4">
        <w:t xml:space="preserve"> – Ревизор.</w:t>
      </w:r>
    </w:p>
    <w:p w:rsidR="008A4183" w:rsidRDefault="00113DD7" w:rsidP="002B47ED">
      <w:pPr>
        <w:jc w:val="both"/>
      </w:pPr>
      <w:r>
        <w:lastRenderedPageBreak/>
        <w:t xml:space="preserve">На почетокот на состанокот на 04.04.2019 </w:t>
      </w:r>
      <w:r w:rsidR="00046997">
        <w:t>в</w:t>
      </w:r>
      <w:r>
        <w:t xml:space="preserve">оведно обраќање, односно </w:t>
      </w:r>
      <w:r w:rsidR="00046997">
        <w:t>поздравен</w:t>
      </w:r>
      <w:r>
        <w:t xml:space="preserve"> говор </w:t>
      </w:r>
      <w:r w:rsidR="00046997">
        <w:t>имаше</w:t>
      </w:r>
      <w:r w:rsidR="008A4183">
        <w:rPr>
          <w:lang w:val="en-US"/>
        </w:rPr>
        <w:t xml:space="preserve"> </w:t>
      </w:r>
      <w:proofErr w:type="spellStart"/>
      <w:r w:rsidR="008A4183">
        <w:t>Дегуара</w:t>
      </w:r>
      <w:proofErr w:type="spellEnd"/>
      <w:r w:rsidR="008A4183">
        <w:t xml:space="preserve"> </w:t>
      </w:r>
      <w:proofErr w:type="spellStart"/>
      <w:r w:rsidR="008A4183">
        <w:t>Кармел</w:t>
      </w:r>
      <w:proofErr w:type="spellEnd"/>
      <w:r w:rsidR="008A4183">
        <w:t>,</w:t>
      </w:r>
      <w:r w:rsidR="00046997">
        <w:t xml:space="preserve"> Главниот државен ревизор на Врховната ревизорска институција на Малта</w:t>
      </w:r>
      <w:r w:rsidR="008A4183">
        <w:t>. Покрај тоа што накратко зборуваше за  историјата за Малата и Валета, истакна дека за секоја ВРИ е многу важно да се унапредува ИТ Секторот, како и ИТ ревизијата и ИТ ревизорите.</w:t>
      </w:r>
    </w:p>
    <w:p w:rsidR="008A4183" w:rsidRDefault="008A4183" w:rsidP="002B47ED">
      <w:pPr>
        <w:jc w:val="both"/>
      </w:pPr>
      <w:r>
        <w:t xml:space="preserve">Потоа со поздравен говор се обрати Претседателот </w:t>
      </w:r>
      <w:r w:rsidR="00125CFB">
        <w:t xml:space="preserve">на работната група, претставник од </w:t>
      </w:r>
      <w:r>
        <w:t xml:space="preserve"> ВРИ на Полска.</w:t>
      </w:r>
    </w:p>
    <w:p w:rsidR="00941151" w:rsidRDefault="00941151" w:rsidP="002B47ED">
      <w:pPr>
        <w:jc w:val="both"/>
      </w:pPr>
    </w:p>
    <w:p w:rsidR="00125CFB" w:rsidRDefault="00125CFB" w:rsidP="002B47ED">
      <w:pPr>
        <w:jc w:val="both"/>
      </w:pPr>
      <w:r>
        <w:t xml:space="preserve">По поздравните обраќања следеше усвојување на Извештајот од одржаниот 12ти Состанок на оваа работна група. Во врска со Извештајот, претставник од Република Чешка побара да се направи измена во Извештајот во однос на користење на компјутерската алатка </w:t>
      </w:r>
      <w:r>
        <w:rPr>
          <w:lang w:val="en-US"/>
        </w:rPr>
        <w:t xml:space="preserve">CUBЕ, </w:t>
      </w:r>
      <w:proofErr w:type="spellStart"/>
      <w:r>
        <w:rPr>
          <w:lang w:val="en-US"/>
        </w:rPr>
        <w:t>т.е</w:t>
      </w:r>
      <w:proofErr w:type="spellEnd"/>
      <w:r>
        <w:rPr>
          <w:lang w:val="en-US"/>
        </w:rPr>
        <w:t xml:space="preserve">. </w:t>
      </w:r>
      <w:r w:rsidR="00875BC8">
        <w:t xml:space="preserve">побара да се истакне </w:t>
      </w:r>
      <w:proofErr w:type="spellStart"/>
      <w:r>
        <w:rPr>
          <w:lang w:val="en-US"/>
        </w:rPr>
        <w:t>дека</w:t>
      </w:r>
      <w:proofErr w:type="spellEnd"/>
      <w:r>
        <w:rPr>
          <w:lang w:val="en-US"/>
        </w:rPr>
        <w:t xml:space="preserve"> </w:t>
      </w:r>
      <w:proofErr w:type="spellStart"/>
      <w:r>
        <w:rPr>
          <w:lang w:val="en-US"/>
        </w:rPr>
        <w:t>истата</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ја</w:t>
      </w:r>
      <w:proofErr w:type="spellEnd"/>
      <w:r>
        <w:rPr>
          <w:lang w:val="en-US"/>
        </w:rPr>
        <w:t xml:space="preserve"> </w:t>
      </w:r>
      <w:proofErr w:type="spellStart"/>
      <w:r>
        <w:rPr>
          <w:lang w:val="en-US"/>
        </w:rPr>
        <w:t>препорачуваат</w:t>
      </w:r>
      <w:proofErr w:type="spellEnd"/>
      <w:r>
        <w:rPr>
          <w:lang w:val="en-US"/>
        </w:rPr>
        <w:t xml:space="preserve"> </w:t>
      </w:r>
      <w:proofErr w:type="spellStart"/>
      <w:r>
        <w:rPr>
          <w:lang w:val="en-US"/>
        </w:rPr>
        <w:t>да</w:t>
      </w:r>
      <w:proofErr w:type="spellEnd"/>
      <w:r>
        <w:rPr>
          <w:lang w:val="en-US"/>
        </w:rPr>
        <w:t xml:space="preserve"> </w:t>
      </w:r>
      <w:r>
        <w:t>се</w:t>
      </w:r>
      <w:r>
        <w:rPr>
          <w:lang w:val="en-US"/>
        </w:rPr>
        <w:t xml:space="preserve"> </w:t>
      </w:r>
      <w:proofErr w:type="spellStart"/>
      <w:r>
        <w:rPr>
          <w:lang w:val="en-US"/>
        </w:rPr>
        <w:t>корист</w:t>
      </w:r>
      <w:proofErr w:type="spellEnd"/>
      <w:r>
        <w:t>и</w:t>
      </w:r>
      <w:r>
        <w:rPr>
          <w:lang w:val="en-US"/>
        </w:rPr>
        <w:t xml:space="preserve"> </w:t>
      </w:r>
      <w:proofErr w:type="spellStart"/>
      <w:r>
        <w:rPr>
          <w:lang w:val="en-US"/>
        </w:rPr>
        <w:t>само</w:t>
      </w:r>
      <w:proofErr w:type="spellEnd"/>
      <w:r>
        <w:rPr>
          <w:lang w:val="en-US"/>
        </w:rPr>
        <w:t xml:space="preserve"> </w:t>
      </w:r>
      <w:r>
        <w:t xml:space="preserve">од страна на </w:t>
      </w:r>
      <w:r>
        <w:rPr>
          <w:lang w:val="en-US"/>
        </w:rPr>
        <w:t xml:space="preserve"> ИТ </w:t>
      </w:r>
      <w:proofErr w:type="spellStart"/>
      <w:r>
        <w:rPr>
          <w:lang w:val="en-US"/>
        </w:rPr>
        <w:t>работната</w:t>
      </w:r>
      <w:proofErr w:type="spellEnd"/>
      <w:r>
        <w:rPr>
          <w:lang w:val="en-US"/>
        </w:rPr>
        <w:t xml:space="preserve"> </w:t>
      </w:r>
      <w:proofErr w:type="spellStart"/>
      <w:r>
        <w:rPr>
          <w:lang w:val="en-US"/>
        </w:rPr>
        <w:t>група</w:t>
      </w:r>
      <w:proofErr w:type="spellEnd"/>
      <w:r>
        <w:rPr>
          <w:lang w:val="en-US"/>
        </w:rPr>
        <w:t xml:space="preserve"> </w:t>
      </w:r>
      <w:r>
        <w:t xml:space="preserve">при </w:t>
      </w:r>
      <w:r w:rsidR="00875BC8" w:rsidRPr="003F2C41">
        <w:rPr>
          <w:lang w:val="en-US"/>
        </w:rPr>
        <w:t>EUROSAI</w:t>
      </w:r>
      <w:r>
        <w:t xml:space="preserve">, туку од сите </w:t>
      </w:r>
      <w:r w:rsidR="00460A91">
        <w:t xml:space="preserve">групи членки во </w:t>
      </w:r>
      <w:r w:rsidR="00875BC8" w:rsidRPr="003F2C41">
        <w:rPr>
          <w:lang w:val="en-US"/>
        </w:rPr>
        <w:t>EUROSAI</w:t>
      </w:r>
      <w:r w:rsidR="00460A91">
        <w:t>.</w:t>
      </w:r>
      <w:r w:rsidR="003F2C41">
        <w:t xml:space="preserve"> </w:t>
      </w:r>
      <w:r w:rsidR="003F2C41">
        <w:rPr>
          <w:lang w:val="en-US"/>
        </w:rPr>
        <w:t>CUBE</w:t>
      </w:r>
      <w:r w:rsidR="003F2C41">
        <w:t xml:space="preserve"> е алатка изработена од неколку ВРИ членки во ИТ</w:t>
      </w:r>
      <w:r w:rsidR="003F2C41" w:rsidRPr="003F2C41">
        <w:rPr>
          <w:lang w:val="en-US"/>
        </w:rPr>
        <w:t xml:space="preserve"> </w:t>
      </w:r>
      <w:proofErr w:type="spellStart"/>
      <w:r w:rsidR="003F2C41" w:rsidRPr="003F2C41">
        <w:rPr>
          <w:lang w:val="en-US"/>
        </w:rPr>
        <w:t>работната</w:t>
      </w:r>
      <w:proofErr w:type="spellEnd"/>
      <w:r w:rsidR="003F2C41" w:rsidRPr="003F2C41">
        <w:rPr>
          <w:lang w:val="en-US"/>
        </w:rPr>
        <w:t xml:space="preserve"> </w:t>
      </w:r>
      <w:proofErr w:type="spellStart"/>
      <w:proofErr w:type="gramStart"/>
      <w:r w:rsidR="003F2C41" w:rsidRPr="003F2C41">
        <w:rPr>
          <w:lang w:val="en-US"/>
        </w:rPr>
        <w:t>група</w:t>
      </w:r>
      <w:proofErr w:type="spellEnd"/>
      <w:r w:rsidR="003F2C41" w:rsidRPr="003F2C41">
        <w:rPr>
          <w:lang w:val="en-US"/>
        </w:rPr>
        <w:t xml:space="preserve"> </w:t>
      </w:r>
      <w:r w:rsidR="003F2C41">
        <w:t xml:space="preserve"> на</w:t>
      </w:r>
      <w:proofErr w:type="gramEnd"/>
      <w:r w:rsidR="003F2C41">
        <w:t xml:space="preserve">  </w:t>
      </w:r>
      <w:r w:rsidR="003F2C41" w:rsidRPr="003F2C41">
        <w:rPr>
          <w:lang w:val="en-US"/>
        </w:rPr>
        <w:t>EUROSAI</w:t>
      </w:r>
      <w:r w:rsidR="003F2C41">
        <w:t xml:space="preserve">, </w:t>
      </w:r>
      <w:r w:rsidR="003F2C41" w:rsidRPr="003F2C41">
        <w:t>со цел да се олеснат ревизии на е-влада.</w:t>
      </w:r>
      <w:r w:rsidR="003F2C41">
        <w:t xml:space="preserve">  Односно</w:t>
      </w:r>
      <w:r w:rsidR="003F2C41" w:rsidRPr="003F2C41">
        <w:rPr>
          <w:lang w:val="en-US"/>
        </w:rPr>
        <w:t xml:space="preserve"> </w:t>
      </w:r>
      <w:proofErr w:type="spellStart"/>
      <w:r w:rsidR="003F2C41" w:rsidRPr="003F2C41">
        <w:rPr>
          <w:lang w:val="en-US"/>
        </w:rPr>
        <w:t>да</w:t>
      </w:r>
      <w:proofErr w:type="spellEnd"/>
      <w:r w:rsidR="003F2C41" w:rsidRPr="003F2C41">
        <w:rPr>
          <w:lang w:val="en-US"/>
        </w:rPr>
        <w:t xml:space="preserve"> </w:t>
      </w:r>
      <w:proofErr w:type="spellStart"/>
      <w:r w:rsidR="003F2C41" w:rsidRPr="003F2C41">
        <w:rPr>
          <w:lang w:val="en-US"/>
        </w:rPr>
        <w:t>биде</w:t>
      </w:r>
      <w:proofErr w:type="spellEnd"/>
      <w:r w:rsidR="003F2C41" w:rsidRPr="003F2C41">
        <w:rPr>
          <w:lang w:val="en-US"/>
        </w:rPr>
        <w:t xml:space="preserve"> "</w:t>
      </w:r>
      <w:proofErr w:type="spellStart"/>
      <w:r w:rsidR="003F2C41" w:rsidRPr="003F2C41">
        <w:rPr>
          <w:lang w:val="en-US"/>
        </w:rPr>
        <w:t>интелигентна</w:t>
      </w:r>
      <w:proofErr w:type="spellEnd"/>
      <w:r w:rsidR="003F2C41" w:rsidRPr="003F2C41">
        <w:rPr>
          <w:lang w:val="en-US"/>
        </w:rPr>
        <w:t xml:space="preserve">" </w:t>
      </w:r>
      <w:proofErr w:type="spellStart"/>
      <w:r w:rsidR="003F2C41" w:rsidRPr="003F2C41">
        <w:rPr>
          <w:lang w:val="en-US"/>
        </w:rPr>
        <w:t>интернет-база</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w:t>
      </w:r>
      <w:proofErr w:type="spellStart"/>
      <w:r w:rsidR="003F2C41" w:rsidRPr="003F2C41">
        <w:rPr>
          <w:lang w:val="en-US"/>
        </w:rPr>
        <w:t>податоци</w:t>
      </w:r>
      <w:proofErr w:type="spellEnd"/>
      <w:r w:rsidR="003F2C41" w:rsidRPr="003F2C41">
        <w:rPr>
          <w:lang w:val="en-US"/>
        </w:rPr>
        <w:t xml:space="preserve"> </w:t>
      </w:r>
      <w:proofErr w:type="spellStart"/>
      <w:r w:rsidR="003F2C41" w:rsidRPr="003F2C41">
        <w:rPr>
          <w:lang w:val="en-US"/>
        </w:rPr>
        <w:t>за</w:t>
      </w:r>
      <w:proofErr w:type="spellEnd"/>
      <w:r w:rsidR="003F2C41" w:rsidRPr="003F2C41">
        <w:rPr>
          <w:lang w:val="en-US"/>
        </w:rPr>
        <w:t xml:space="preserve"> </w:t>
      </w:r>
      <w:proofErr w:type="spellStart"/>
      <w:r w:rsidR="003F2C41" w:rsidRPr="003F2C41">
        <w:rPr>
          <w:lang w:val="en-US"/>
        </w:rPr>
        <w:t>извештаите</w:t>
      </w:r>
      <w:proofErr w:type="spellEnd"/>
      <w:r w:rsidR="003F2C41" w:rsidRPr="003F2C41">
        <w:rPr>
          <w:lang w:val="en-US"/>
        </w:rPr>
        <w:t xml:space="preserve"> </w:t>
      </w:r>
      <w:proofErr w:type="spellStart"/>
      <w:r w:rsidR="003F2C41" w:rsidRPr="003F2C41">
        <w:rPr>
          <w:lang w:val="en-US"/>
        </w:rPr>
        <w:t>за</w:t>
      </w:r>
      <w:proofErr w:type="spellEnd"/>
      <w:r w:rsidR="003F2C41" w:rsidRPr="003F2C41">
        <w:rPr>
          <w:lang w:val="en-US"/>
        </w:rPr>
        <w:t xml:space="preserve"> </w:t>
      </w:r>
      <w:proofErr w:type="spellStart"/>
      <w:r w:rsidR="003F2C41" w:rsidRPr="003F2C41">
        <w:rPr>
          <w:lang w:val="en-US"/>
        </w:rPr>
        <w:t>ревизија</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е-</w:t>
      </w:r>
      <w:proofErr w:type="spellStart"/>
      <w:r w:rsidR="003F2C41" w:rsidRPr="003F2C41">
        <w:rPr>
          <w:lang w:val="en-US"/>
        </w:rPr>
        <w:t>влада</w:t>
      </w:r>
      <w:proofErr w:type="spellEnd"/>
      <w:r w:rsidR="003F2C41" w:rsidRPr="003F2C41">
        <w:rPr>
          <w:lang w:val="en-US"/>
        </w:rPr>
        <w:t xml:space="preserve"> </w:t>
      </w:r>
      <w:proofErr w:type="spellStart"/>
      <w:r w:rsidR="003F2C41" w:rsidRPr="003F2C41">
        <w:rPr>
          <w:lang w:val="en-US"/>
        </w:rPr>
        <w:t>од</w:t>
      </w:r>
      <w:proofErr w:type="spellEnd"/>
      <w:r w:rsidR="003F2C41" w:rsidRPr="003F2C41">
        <w:rPr>
          <w:lang w:val="en-US"/>
        </w:rPr>
        <w:t xml:space="preserve"> </w:t>
      </w:r>
      <w:proofErr w:type="spellStart"/>
      <w:r w:rsidR="003F2C41" w:rsidRPr="003F2C41">
        <w:rPr>
          <w:lang w:val="en-US"/>
        </w:rPr>
        <w:t>различни</w:t>
      </w:r>
      <w:proofErr w:type="spellEnd"/>
      <w:r w:rsidR="003F2C41" w:rsidRPr="003F2C41">
        <w:rPr>
          <w:lang w:val="en-US"/>
        </w:rPr>
        <w:t xml:space="preserve"> ВРИ, </w:t>
      </w:r>
      <w:proofErr w:type="spellStart"/>
      <w:r w:rsidR="003F2C41" w:rsidRPr="003F2C41">
        <w:rPr>
          <w:lang w:val="en-US"/>
        </w:rPr>
        <w:t>од</w:t>
      </w:r>
      <w:proofErr w:type="spellEnd"/>
      <w:r w:rsidR="003F2C41" w:rsidRPr="003F2C41">
        <w:rPr>
          <w:lang w:val="en-US"/>
        </w:rPr>
        <w:t xml:space="preserve"> </w:t>
      </w:r>
      <w:proofErr w:type="spellStart"/>
      <w:r w:rsidR="003F2C41" w:rsidRPr="003F2C41">
        <w:rPr>
          <w:lang w:val="en-US"/>
        </w:rPr>
        <w:t>кои</w:t>
      </w:r>
      <w:proofErr w:type="spellEnd"/>
      <w:r w:rsidR="003F2C41" w:rsidRPr="003F2C41">
        <w:rPr>
          <w:lang w:val="en-US"/>
        </w:rPr>
        <w:t xml:space="preserve"> </w:t>
      </w:r>
      <w:proofErr w:type="spellStart"/>
      <w:r w:rsidR="003F2C41" w:rsidRPr="003F2C41">
        <w:rPr>
          <w:lang w:val="en-US"/>
        </w:rPr>
        <w:t>лесно</w:t>
      </w:r>
      <w:proofErr w:type="spellEnd"/>
      <w:r w:rsidR="003F2C41" w:rsidRPr="003F2C41">
        <w:rPr>
          <w:lang w:val="en-US"/>
        </w:rPr>
        <w:t xml:space="preserve"> </w:t>
      </w:r>
      <w:proofErr w:type="spellStart"/>
      <w:r w:rsidR="003F2C41" w:rsidRPr="003F2C41">
        <w:rPr>
          <w:lang w:val="en-US"/>
        </w:rPr>
        <w:t>може</w:t>
      </w:r>
      <w:proofErr w:type="spellEnd"/>
      <w:r w:rsidR="003F2C41" w:rsidRPr="003F2C41">
        <w:rPr>
          <w:lang w:val="en-US"/>
        </w:rPr>
        <w:t xml:space="preserve"> </w:t>
      </w:r>
      <w:proofErr w:type="spellStart"/>
      <w:r w:rsidR="003F2C41" w:rsidRPr="003F2C41">
        <w:rPr>
          <w:lang w:val="en-US"/>
        </w:rPr>
        <w:t>да</w:t>
      </w:r>
      <w:proofErr w:type="spellEnd"/>
      <w:r w:rsidR="003F2C41" w:rsidRPr="003F2C41">
        <w:rPr>
          <w:lang w:val="en-US"/>
        </w:rPr>
        <w:t xml:space="preserve"> </w:t>
      </w:r>
      <w:proofErr w:type="spellStart"/>
      <w:r w:rsidR="003F2C41" w:rsidRPr="003F2C41">
        <w:rPr>
          <w:lang w:val="en-US"/>
        </w:rPr>
        <w:t>се</w:t>
      </w:r>
      <w:proofErr w:type="spellEnd"/>
      <w:r w:rsidR="003F2C41" w:rsidRPr="003F2C41">
        <w:rPr>
          <w:lang w:val="en-US"/>
        </w:rPr>
        <w:t xml:space="preserve"> </w:t>
      </w:r>
      <w:proofErr w:type="spellStart"/>
      <w:r w:rsidR="003F2C41" w:rsidRPr="003F2C41">
        <w:rPr>
          <w:lang w:val="en-US"/>
        </w:rPr>
        <w:t>добијат</w:t>
      </w:r>
      <w:proofErr w:type="spellEnd"/>
      <w:r w:rsidR="003F2C41" w:rsidRPr="003F2C41">
        <w:rPr>
          <w:lang w:val="en-US"/>
        </w:rPr>
        <w:t xml:space="preserve"> </w:t>
      </w:r>
      <w:proofErr w:type="spellStart"/>
      <w:r w:rsidR="003F2C41" w:rsidRPr="003F2C41">
        <w:rPr>
          <w:lang w:val="en-US"/>
        </w:rPr>
        <w:t>информации</w:t>
      </w:r>
      <w:proofErr w:type="spellEnd"/>
      <w:r w:rsidR="003F2C41" w:rsidRPr="003F2C41">
        <w:rPr>
          <w:lang w:val="en-US"/>
        </w:rPr>
        <w:t xml:space="preserve"> </w:t>
      </w:r>
      <w:proofErr w:type="spellStart"/>
      <w:r w:rsidR="003F2C41" w:rsidRPr="003F2C41">
        <w:rPr>
          <w:lang w:val="en-US"/>
        </w:rPr>
        <w:t>не</w:t>
      </w:r>
      <w:proofErr w:type="spellEnd"/>
      <w:r w:rsidR="003F2C41" w:rsidRPr="003F2C41">
        <w:rPr>
          <w:lang w:val="en-US"/>
        </w:rPr>
        <w:t xml:space="preserve"> </w:t>
      </w:r>
      <w:proofErr w:type="spellStart"/>
      <w:r w:rsidR="003F2C41" w:rsidRPr="003F2C41">
        <w:rPr>
          <w:lang w:val="en-US"/>
        </w:rPr>
        <w:t>само</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w:t>
      </w:r>
      <w:proofErr w:type="spellStart"/>
      <w:r w:rsidR="003F2C41" w:rsidRPr="003F2C41">
        <w:rPr>
          <w:lang w:val="en-US"/>
        </w:rPr>
        <w:t>други</w:t>
      </w:r>
      <w:proofErr w:type="spellEnd"/>
      <w:r w:rsidR="003F2C41" w:rsidRPr="003F2C41">
        <w:rPr>
          <w:lang w:val="en-US"/>
        </w:rPr>
        <w:t xml:space="preserve"> </w:t>
      </w:r>
      <w:proofErr w:type="spellStart"/>
      <w:r w:rsidR="003F2C41" w:rsidRPr="003F2C41">
        <w:rPr>
          <w:lang w:val="en-US"/>
        </w:rPr>
        <w:t>извештаи</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ВРИ </w:t>
      </w:r>
      <w:proofErr w:type="spellStart"/>
      <w:r w:rsidR="003F2C41" w:rsidRPr="003F2C41">
        <w:rPr>
          <w:lang w:val="en-US"/>
        </w:rPr>
        <w:t>за</w:t>
      </w:r>
      <w:proofErr w:type="spellEnd"/>
      <w:r w:rsidR="003F2C41" w:rsidRPr="003F2C41">
        <w:rPr>
          <w:lang w:val="en-US"/>
        </w:rPr>
        <w:t xml:space="preserve"> </w:t>
      </w:r>
      <w:proofErr w:type="spellStart"/>
      <w:r w:rsidR="003F2C41" w:rsidRPr="003F2C41">
        <w:rPr>
          <w:lang w:val="en-US"/>
        </w:rPr>
        <w:t>ревизии</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е-</w:t>
      </w:r>
      <w:proofErr w:type="spellStart"/>
      <w:r w:rsidR="003F2C41" w:rsidRPr="003F2C41">
        <w:rPr>
          <w:lang w:val="en-US"/>
        </w:rPr>
        <w:t>влада</w:t>
      </w:r>
      <w:proofErr w:type="spellEnd"/>
      <w:r w:rsidR="003F2C41" w:rsidRPr="003F2C41">
        <w:rPr>
          <w:lang w:val="en-US"/>
        </w:rPr>
        <w:t xml:space="preserve">, </w:t>
      </w:r>
      <w:proofErr w:type="spellStart"/>
      <w:r w:rsidR="003F2C41" w:rsidRPr="003F2C41">
        <w:rPr>
          <w:lang w:val="en-US"/>
        </w:rPr>
        <w:t>туку</w:t>
      </w:r>
      <w:proofErr w:type="spellEnd"/>
      <w:r w:rsidR="003F2C41" w:rsidRPr="003F2C41">
        <w:rPr>
          <w:lang w:val="en-US"/>
        </w:rPr>
        <w:t xml:space="preserve"> и </w:t>
      </w:r>
      <w:proofErr w:type="spellStart"/>
      <w:r w:rsidR="003F2C41" w:rsidRPr="003F2C41">
        <w:rPr>
          <w:lang w:val="en-US"/>
        </w:rPr>
        <w:t>написи</w:t>
      </w:r>
      <w:proofErr w:type="spellEnd"/>
      <w:r w:rsidR="003F2C41" w:rsidRPr="003F2C41">
        <w:rPr>
          <w:lang w:val="en-US"/>
        </w:rPr>
        <w:t xml:space="preserve">, </w:t>
      </w:r>
      <w:proofErr w:type="spellStart"/>
      <w:r w:rsidR="003F2C41" w:rsidRPr="003F2C41">
        <w:rPr>
          <w:lang w:val="en-US"/>
        </w:rPr>
        <w:t>презентации</w:t>
      </w:r>
      <w:proofErr w:type="spellEnd"/>
      <w:r w:rsidR="003F2C41" w:rsidRPr="003F2C41">
        <w:rPr>
          <w:lang w:val="en-US"/>
        </w:rPr>
        <w:t xml:space="preserve">, </w:t>
      </w:r>
      <w:proofErr w:type="spellStart"/>
      <w:r w:rsidR="003F2C41" w:rsidRPr="003F2C41">
        <w:rPr>
          <w:lang w:val="en-US"/>
        </w:rPr>
        <w:t>методологии</w:t>
      </w:r>
      <w:proofErr w:type="spellEnd"/>
      <w:r w:rsidR="003F2C41" w:rsidRPr="003F2C41">
        <w:rPr>
          <w:lang w:val="en-US"/>
        </w:rPr>
        <w:t xml:space="preserve">, </w:t>
      </w:r>
      <w:proofErr w:type="spellStart"/>
      <w:r w:rsidR="003F2C41" w:rsidRPr="003F2C41">
        <w:rPr>
          <w:lang w:val="en-US"/>
        </w:rPr>
        <w:t>бази</w:t>
      </w:r>
      <w:proofErr w:type="spellEnd"/>
      <w:r w:rsidR="003F2C41" w:rsidRPr="003F2C41">
        <w:rPr>
          <w:lang w:val="en-US"/>
        </w:rPr>
        <w:t xml:space="preserve"> </w:t>
      </w:r>
      <w:proofErr w:type="spellStart"/>
      <w:r w:rsidR="003F2C41" w:rsidRPr="003F2C41">
        <w:rPr>
          <w:lang w:val="en-US"/>
        </w:rPr>
        <w:t>на</w:t>
      </w:r>
      <w:proofErr w:type="spellEnd"/>
      <w:r w:rsidR="003F2C41" w:rsidRPr="003F2C41">
        <w:rPr>
          <w:lang w:val="en-US"/>
        </w:rPr>
        <w:t xml:space="preserve"> </w:t>
      </w:r>
      <w:proofErr w:type="spellStart"/>
      <w:r w:rsidR="003F2C41" w:rsidRPr="003F2C41">
        <w:rPr>
          <w:lang w:val="en-US"/>
        </w:rPr>
        <w:t>податоци</w:t>
      </w:r>
      <w:proofErr w:type="spellEnd"/>
      <w:r w:rsidR="003F2C41" w:rsidRPr="003F2C41">
        <w:rPr>
          <w:lang w:val="en-US"/>
        </w:rPr>
        <w:t xml:space="preserve"> и </w:t>
      </w:r>
      <w:proofErr w:type="spellStart"/>
      <w:r w:rsidR="003F2C41" w:rsidRPr="003F2C41">
        <w:rPr>
          <w:lang w:val="en-US"/>
        </w:rPr>
        <w:t>други</w:t>
      </w:r>
      <w:proofErr w:type="spellEnd"/>
      <w:r w:rsidR="003F2C41" w:rsidRPr="003F2C41">
        <w:rPr>
          <w:lang w:val="en-US"/>
        </w:rPr>
        <w:t xml:space="preserve"> </w:t>
      </w:r>
      <w:proofErr w:type="spellStart"/>
      <w:r w:rsidR="003F2C41" w:rsidRPr="003F2C41">
        <w:rPr>
          <w:lang w:val="en-US"/>
        </w:rPr>
        <w:t>материјали</w:t>
      </w:r>
      <w:proofErr w:type="spellEnd"/>
      <w:r w:rsidR="003F2C41" w:rsidRPr="003F2C41">
        <w:rPr>
          <w:lang w:val="en-US"/>
        </w:rPr>
        <w:t xml:space="preserve">. </w:t>
      </w:r>
      <w:r w:rsidR="00460A91">
        <w:t>Овој предлог беше прифатен и Извештајот усвоен.</w:t>
      </w:r>
    </w:p>
    <w:p w:rsidR="00941151" w:rsidRDefault="00941151" w:rsidP="002B47ED">
      <w:pPr>
        <w:jc w:val="both"/>
      </w:pPr>
    </w:p>
    <w:p w:rsidR="00460A91" w:rsidRDefault="00460A91" w:rsidP="002B47ED">
      <w:pPr>
        <w:jc w:val="both"/>
      </w:pPr>
      <w:r>
        <w:t>Потоа следеа следните презентации:</w:t>
      </w:r>
    </w:p>
    <w:p w:rsidR="00460A91" w:rsidRDefault="00460A91" w:rsidP="00941151">
      <w:pPr>
        <w:pStyle w:val="ListParagraph"/>
        <w:numPr>
          <w:ilvl w:val="0"/>
          <w:numId w:val="1"/>
        </w:numPr>
        <w:spacing w:line="360" w:lineRule="auto"/>
        <w:ind w:hanging="357"/>
        <w:jc w:val="both"/>
      </w:pPr>
      <w:r w:rsidRPr="00460A91">
        <w:t xml:space="preserve">CUBE </w:t>
      </w:r>
      <w:proofErr w:type="spellStart"/>
      <w:r w:rsidRPr="00460A91">
        <w:t>and</w:t>
      </w:r>
      <w:proofErr w:type="spellEnd"/>
      <w:r w:rsidRPr="00460A91">
        <w:t xml:space="preserve"> </w:t>
      </w:r>
      <w:proofErr w:type="spellStart"/>
      <w:r w:rsidRPr="00460A91">
        <w:t>Active</w:t>
      </w:r>
      <w:proofErr w:type="spellEnd"/>
      <w:r w:rsidRPr="00460A91">
        <w:t xml:space="preserve"> IT </w:t>
      </w:r>
      <w:proofErr w:type="spellStart"/>
      <w:r w:rsidRPr="00460A91">
        <w:t>Audit</w:t>
      </w:r>
      <w:proofErr w:type="spellEnd"/>
      <w:r w:rsidRPr="00460A91">
        <w:t xml:space="preserve"> </w:t>
      </w:r>
      <w:proofErr w:type="spellStart"/>
      <w:r w:rsidRPr="00460A91">
        <w:t>Manual</w:t>
      </w:r>
      <w:proofErr w:type="spellEnd"/>
      <w:r w:rsidRPr="00460A91">
        <w:t xml:space="preserve"> (SAO </w:t>
      </w:r>
      <w:proofErr w:type="spellStart"/>
      <w:r w:rsidRPr="00460A91">
        <w:t>Poland</w:t>
      </w:r>
      <w:proofErr w:type="spellEnd"/>
      <w:r w:rsidRPr="00460A91">
        <w:t xml:space="preserve">, SAI </w:t>
      </w:r>
      <w:proofErr w:type="spellStart"/>
      <w:r w:rsidRPr="00460A91">
        <w:t>Portugal</w:t>
      </w:r>
      <w:proofErr w:type="spellEnd"/>
      <w:r w:rsidRPr="00460A91">
        <w:t>)</w:t>
      </w:r>
    </w:p>
    <w:p w:rsidR="00460A91" w:rsidRDefault="00875BC8" w:rsidP="00941151">
      <w:pPr>
        <w:pStyle w:val="ListParagraph"/>
        <w:numPr>
          <w:ilvl w:val="0"/>
          <w:numId w:val="1"/>
        </w:numPr>
        <w:spacing w:line="360" w:lineRule="auto"/>
        <w:ind w:hanging="357"/>
        <w:jc w:val="both"/>
      </w:pPr>
      <w:r>
        <w:t>На тема Паралелни ревизии (</w:t>
      </w:r>
      <w:proofErr w:type="spellStart"/>
      <w:r w:rsidR="00460A91">
        <w:t>Parallel</w:t>
      </w:r>
      <w:proofErr w:type="spellEnd"/>
      <w:r w:rsidR="00460A91">
        <w:t xml:space="preserve"> </w:t>
      </w:r>
      <w:proofErr w:type="spellStart"/>
      <w:r w:rsidR="00460A91">
        <w:t>Audit</w:t>
      </w:r>
      <w:proofErr w:type="spellEnd"/>
      <w:r>
        <w:t>)</w:t>
      </w:r>
      <w:r w:rsidR="00460A91">
        <w:t>:</w:t>
      </w:r>
    </w:p>
    <w:p w:rsidR="00460A91" w:rsidRDefault="00460A91" w:rsidP="00941151">
      <w:pPr>
        <w:pStyle w:val="ListParagraph"/>
        <w:numPr>
          <w:ilvl w:val="0"/>
          <w:numId w:val="1"/>
        </w:numPr>
        <w:spacing w:line="360" w:lineRule="auto"/>
        <w:ind w:left="1418" w:hanging="357"/>
        <w:jc w:val="both"/>
      </w:pPr>
      <w:proofErr w:type="spellStart"/>
      <w:r>
        <w:t>Highlights</w:t>
      </w:r>
      <w:proofErr w:type="spellEnd"/>
      <w:r>
        <w:t xml:space="preserve"> </w:t>
      </w:r>
      <w:proofErr w:type="spellStart"/>
      <w:r>
        <w:t>of</w:t>
      </w:r>
      <w:proofErr w:type="spellEnd"/>
      <w:r>
        <w:t xml:space="preserve"> ISSAI 5800 </w:t>
      </w:r>
      <w:proofErr w:type="spellStart"/>
      <w:r>
        <w:t>Guide</w:t>
      </w:r>
      <w:proofErr w:type="spellEnd"/>
      <w:r>
        <w:t xml:space="preserve"> </w:t>
      </w:r>
      <w:proofErr w:type="spellStart"/>
      <w:r>
        <w:t>on</w:t>
      </w:r>
      <w:proofErr w:type="spellEnd"/>
      <w:r>
        <w:t xml:space="preserve"> </w:t>
      </w:r>
      <w:proofErr w:type="spellStart"/>
      <w:r>
        <w:t>Cooperative</w:t>
      </w:r>
      <w:proofErr w:type="spellEnd"/>
      <w:r>
        <w:t xml:space="preserve"> </w:t>
      </w:r>
      <w:proofErr w:type="spellStart"/>
      <w:r>
        <w:t>Audits</w:t>
      </w:r>
      <w:proofErr w:type="spellEnd"/>
      <w:r>
        <w:t xml:space="preserve"> (SAI </w:t>
      </w:r>
      <w:proofErr w:type="spellStart"/>
      <w:r>
        <w:t>Poland</w:t>
      </w:r>
      <w:proofErr w:type="spellEnd"/>
      <w:r>
        <w:t xml:space="preserve">) </w:t>
      </w:r>
    </w:p>
    <w:p w:rsidR="00460A91" w:rsidRDefault="00460A91" w:rsidP="00941151">
      <w:pPr>
        <w:pStyle w:val="ListParagraph"/>
        <w:numPr>
          <w:ilvl w:val="0"/>
          <w:numId w:val="1"/>
        </w:numPr>
        <w:spacing w:line="360" w:lineRule="auto"/>
        <w:ind w:left="1418" w:hanging="357"/>
        <w:jc w:val="both"/>
      </w:pPr>
      <w:proofErr w:type="spellStart"/>
      <w:r>
        <w:t>Platform</w:t>
      </w:r>
      <w:proofErr w:type="spellEnd"/>
      <w:r>
        <w:t xml:space="preserve"> </w:t>
      </w:r>
      <w:proofErr w:type="spellStart"/>
      <w:r>
        <w:t>for</w:t>
      </w:r>
      <w:proofErr w:type="spellEnd"/>
      <w:r>
        <w:t xml:space="preserve"> </w:t>
      </w:r>
      <w:proofErr w:type="spellStart"/>
      <w:r>
        <w:t>Parallel</w:t>
      </w:r>
      <w:proofErr w:type="spellEnd"/>
      <w:r>
        <w:t xml:space="preserve"> </w:t>
      </w:r>
      <w:proofErr w:type="spellStart"/>
      <w:r>
        <w:t>Audits</w:t>
      </w:r>
      <w:proofErr w:type="spellEnd"/>
      <w:r>
        <w:t xml:space="preserve"> - </w:t>
      </w:r>
      <w:proofErr w:type="spellStart"/>
      <w:r>
        <w:t>concepts</w:t>
      </w:r>
      <w:proofErr w:type="spellEnd"/>
      <w:r>
        <w:t xml:space="preserve"> </w:t>
      </w:r>
      <w:proofErr w:type="spellStart"/>
      <w:r>
        <w:t>and</w:t>
      </w:r>
      <w:proofErr w:type="spellEnd"/>
      <w:r>
        <w:t xml:space="preserve"> </w:t>
      </w:r>
      <w:proofErr w:type="spellStart"/>
      <w:r>
        <w:t>challenges</w:t>
      </w:r>
      <w:proofErr w:type="spellEnd"/>
      <w:r>
        <w:t xml:space="preserve"> (SAI </w:t>
      </w:r>
      <w:proofErr w:type="spellStart"/>
      <w:r>
        <w:t>Poland</w:t>
      </w:r>
      <w:proofErr w:type="spellEnd"/>
      <w:r>
        <w:t xml:space="preserve">) </w:t>
      </w:r>
    </w:p>
    <w:p w:rsidR="00460A91" w:rsidRDefault="00460A91" w:rsidP="00941151">
      <w:pPr>
        <w:pStyle w:val="ListParagraph"/>
        <w:numPr>
          <w:ilvl w:val="0"/>
          <w:numId w:val="1"/>
        </w:numPr>
        <w:spacing w:line="360" w:lineRule="auto"/>
        <w:ind w:left="1418" w:hanging="357"/>
        <w:jc w:val="both"/>
      </w:pPr>
      <w:proofErr w:type="spellStart"/>
      <w:r>
        <w:t>Comment</w:t>
      </w:r>
      <w:proofErr w:type="spellEnd"/>
      <w:r>
        <w:t xml:space="preserve"> </w:t>
      </w:r>
      <w:proofErr w:type="spellStart"/>
      <w:r>
        <w:t>on</w:t>
      </w:r>
      <w:proofErr w:type="spellEnd"/>
      <w:r>
        <w:t xml:space="preserve"> </w:t>
      </w:r>
      <w:proofErr w:type="spellStart"/>
      <w:r>
        <w:t>safety</w:t>
      </w:r>
      <w:proofErr w:type="spellEnd"/>
      <w:r>
        <w:t xml:space="preserve"> (SAI </w:t>
      </w:r>
      <w:proofErr w:type="spellStart"/>
      <w:r>
        <w:t>Estonia</w:t>
      </w:r>
      <w:proofErr w:type="spellEnd"/>
      <w:r>
        <w:t xml:space="preserve">) </w:t>
      </w:r>
    </w:p>
    <w:p w:rsidR="00460A91" w:rsidRDefault="00460A91" w:rsidP="00941151">
      <w:pPr>
        <w:pStyle w:val="ListParagraph"/>
        <w:numPr>
          <w:ilvl w:val="0"/>
          <w:numId w:val="1"/>
        </w:numPr>
        <w:spacing w:line="360" w:lineRule="auto"/>
        <w:ind w:left="1418" w:hanging="357"/>
        <w:jc w:val="both"/>
      </w:pPr>
      <w:proofErr w:type="spellStart"/>
      <w:r>
        <w:t>Outcomes</w:t>
      </w:r>
      <w:proofErr w:type="spellEnd"/>
      <w:r>
        <w:t xml:space="preserve"> </w:t>
      </w:r>
      <w:proofErr w:type="spellStart"/>
      <w:r>
        <w:t>after</w:t>
      </w:r>
      <w:proofErr w:type="spellEnd"/>
      <w:r>
        <w:t xml:space="preserve"> EUROSAI </w:t>
      </w:r>
      <w:proofErr w:type="spellStart"/>
      <w:r>
        <w:t>Methodology</w:t>
      </w:r>
      <w:proofErr w:type="spellEnd"/>
      <w:r>
        <w:t xml:space="preserve"> </w:t>
      </w:r>
      <w:proofErr w:type="spellStart"/>
      <w:r>
        <w:t>Meeting</w:t>
      </w:r>
      <w:proofErr w:type="spellEnd"/>
      <w:r>
        <w:t xml:space="preserve"> (SAI </w:t>
      </w:r>
      <w:proofErr w:type="spellStart"/>
      <w:r>
        <w:t>Poland</w:t>
      </w:r>
      <w:proofErr w:type="spellEnd"/>
      <w:r>
        <w:t xml:space="preserve">) </w:t>
      </w:r>
    </w:p>
    <w:p w:rsidR="00941151" w:rsidRDefault="00941151" w:rsidP="002B47ED">
      <w:pPr>
        <w:jc w:val="both"/>
      </w:pPr>
    </w:p>
    <w:p w:rsidR="00460A91" w:rsidRDefault="00460A91" w:rsidP="002B47ED">
      <w:pPr>
        <w:jc w:val="both"/>
      </w:pPr>
      <w:r>
        <w:t xml:space="preserve">После секоја презентација следеа низа прашања и дискусии </w:t>
      </w:r>
      <w:r w:rsidR="00875BC8">
        <w:t xml:space="preserve">од страна на учесниците во однос </w:t>
      </w:r>
      <w:r>
        <w:t>на презентираните теми.</w:t>
      </w:r>
    </w:p>
    <w:p w:rsidR="00941151" w:rsidRDefault="00941151" w:rsidP="002B47ED">
      <w:pPr>
        <w:jc w:val="both"/>
      </w:pPr>
    </w:p>
    <w:p w:rsidR="00941151" w:rsidRDefault="00941151" w:rsidP="002B47ED">
      <w:pPr>
        <w:jc w:val="both"/>
      </w:pPr>
    </w:p>
    <w:p w:rsidR="00DA0598" w:rsidRDefault="00875BC8" w:rsidP="002B47ED">
      <w:pPr>
        <w:jc w:val="both"/>
      </w:pPr>
      <w:r>
        <w:lastRenderedPageBreak/>
        <w:t>Следниот ден</w:t>
      </w:r>
      <w:r w:rsidR="00A20877">
        <w:t>,</w:t>
      </w:r>
      <w:r>
        <w:t xml:space="preserve"> </w:t>
      </w:r>
      <w:r w:rsidR="00A20877">
        <w:t xml:space="preserve">на 05.04.2019, </w:t>
      </w:r>
      <w:r>
        <w:t xml:space="preserve">за спроведената  </w:t>
      </w:r>
      <w:r>
        <w:rPr>
          <w:lang w:val="en-US"/>
        </w:rPr>
        <w:t xml:space="preserve">ITSA (IT self-assessment) </w:t>
      </w:r>
      <w:r>
        <w:t xml:space="preserve"> во ДЗР, начинот на кој беше реализирана оваа активност и заклучоците од истата презентација им</w:t>
      </w:r>
      <w:r w:rsidR="00A20877">
        <w:t>аше</w:t>
      </w:r>
      <w:r>
        <w:t xml:space="preserve"> </w:t>
      </w:r>
      <w:r w:rsidR="00A20877">
        <w:t xml:space="preserve">и </w:t>
      </w:r>
      <w:r>
        <w:t xml:space="preserve">колегата Сашо </w:t>
      </w:r>
      <w:proofErr w:type="spellStart"/>
      <w:r w:rsidR="00A20877">
        <w:t>Јаковчевски</w:t>
      </w:r>
      <w:proofErr w:type="spellEnd"/>
      <w:r w:rsidR="00A20877">
        <w:t>. П</w:t>
      </w:r>
      <w:r>
        <w:t>резе</w:t>
      </w:r>
      <w:r w:rsidR="00A20877">
        <w:t xml:space="preserve">нтирани беа следните </w:t>
      </w:r>
      <w:proofErr w:type="spellStart"/>
      <w:r w:rsidR="00A20877">
        <w:t>презентаци</w:t>
      </w:r>
      <w:proofErr w:type="spellEnd"/>
      <w:r w:rsidR="008F1020">
        <w:t>:</w:t>
      </w:r>
    </w:p>
    <w:p w:rsidR="008F1020" w:rsidRPr="00272843" w:rsidRDefault="008F1020" w:rsidP="002B47ED">
      <w:pPr>
        <w:pStyle w:val="ListParagraph"/>
        <w:numPr>
          <w:ilvl w:val="0"/>
          <w:numId w:val="2"/>
        </w:numPr>
        <w:spacing w:before="60" w:after="60" w:line="276" w:lineRule="auto"/>
        <w:jc w:val="both"/>
      </w:pPr>
      <w:r w:rsidRPr="00272843">
        <w:t>На тема ITSA/ITASA:</w:t>
      </w:r>
    </w:p>
    <w:p w:rsidR="008F1020" w:rsidRPr="00272843" w:rsidRDefault="008F1020" w:rsidP="002B47ED">
      <w:pPr>
        <w:pStyle w:val="ListParagraph"/>
        <w:numPr>
          <w:ilvl w:val="0"/>
          <w:numId w:val="2"/>
        </w:numPr>
        <w:spacing w:before="60" w:after="60" w:line="276" w:lineRule="auto"/>
        <w:ind w:left="1134"/>
        <w:jc w:val="both"/>
      </w:pPr>
      <w:r w:rsidRPr="00272843">
        <w:t xml:space="preserve">IT(A)SA </w:t>
      </w:r>
      <w:proofErr w:type="spellStart"/>
      <w:r w:rsidRPr="00272843">
        <w:t>status</w:t>
      </w:r>
      <w:proofErr w:type="spellEnd"/>
      <w:r w:rsidRPr="00272843">
        <w:t xml:space="preserve"> (SFAO) </w:t>
      </w:r>
    </w:p>
    <w:p w:rsidR="008F1020" w:rsidRPr="00272843" w:rsidRDefault="008F1020" w:rsidP="002B47ED">
      <w:pPr>
        <w:pStyle w:val="ListParagraph"/>
        <w:numPr>
          <w:ilvl w:val="0"/>
          <w:numId w:val="2"/>
        </w:numPr>
        <w:spacing w:before="60" w:after="60" w:line="276" w:lineRule="auto"/>
        <w:ind w:left="1134"/>
        <w:jc w:val="both"/>
      </w:pPr>
      <w:r w:rsidRPr="00272843">
        <w:t xml:space="preserve">ITASA </w:t>
      </w:r>
      <w:proofErr w:type="spellStart"/>
      <w:r w:rsidRPr="00272843">
        <w:t>experience</w:t>
      </w:r>
      <w:proofErr w:type="spellEnd"/>
      <w:r w:rsidRPr="00272843">
        <w:t xml:space="preserve"> (SAI </w:t>
      </w:r>
      <w:proofErr w:type="spellStart"/>
      <w:r w:rsidRPr="00272843">
        <w:t>France</w:t>
      </w:r>
      <w:proofErr w:type="spellEnd"/>
      <w:r w:rsidRPr="00272843">
        <w:t xml:space="preserve">) </w:t>
      </w:r>
    </w:p>
    <w:p w:rsidR="008F1020" w:rsidRPr="00272843" w:rsidRDefault="008F1020" w:rsidP="002B47ED">
      <w:pPr>
        <w:pStyle w:val="ListParagraph"/>
        <w:numPr>
          <w:ilvl w:val="0"/>
          <w:numId w:val="2"/>
        </w:numPr>
        <w:spacing w:before="60" w:after="60" w:line="276" w:lineRule="auto"/>
        <w:ind w:left="1134"/>
        <w:jc w:val="both"/>
      </w:pPr>
      <w:r w:rsidRPr="00272843">
        <w:t xml:space="preserve">ITASA </w:t>
      </w:r>
      <w:proofErr w:type="spellStart"/>
      <w:r w:rsidRPr="00272843">
        <w:t>experience</w:t>
      </w:r>
      <w:proofErr w:type="spellEnd"/>
      <w:r w:rsidRPr="00272843">
        <w:t xml:space="preserve"> (ECA) </w:t>
      </w:r>
    </w:p>
    <w:p w:rsidR="008F1020" w:rsidRDefault="008F1020" w:rsidP="002B47ED">
      <w:pPr>
        <w:pStyle w:val="ListParagraph"/>
        <w:numPr>
          <w:ilvl w:val="0"/>
          <w:numId w:val="2"/>
        </w:numPr>
        <w:ind w:left="1134"/>
        <w:jc w:val="both"/>
      </w:pPr>
      <w:r w:rsidRPr="00272843">
        <w:t xml:space="preserve">ITSA </w:t>
      </w:r>
      <w:proofErr w:type="spellStart"/>
      <w:r w:rsidRPr="00272843">
        <w:t>experience</w:t>
      </w:r>
      <w:proofErr w:type="spellEnd"/>
      <w:r w:rsidRPr="00272843">
        <w:t xml:space="preserve"> (SAI </w:t>
      </w:r>
      <w:proofErr w:type="spellStart"/>
      <w:r w:rsidRPr="00272843">
        <w:t>Macedonia</w:t>
      </w:r>
      <w:proofErr w:type="spellEnd"/>
      <w:r w:rsidRPr="00272843">
        <w:t xml:space="preserve">) </w:t>
      </w:r>
    </w:p>
    <w:p w:rsidR="00DA0598" w:rsidRDefault="00DA0598" w:rsidP="00676EC3">
      <w:pPr>
        <w:ind w:left="774"/>
        <w:jc w:val="center"/>
      </w:pPr>
      <w:r w:rsidRPr="00DA0598">
        <w:rPr>
          <w:noProof/>
          <w:lang w:eastAsia="mk-MK"/>
        </w:rPr>
        <w:drawing>
          <wp:inline distT="0" distB="0" distL="0" distR="0">
            <wp:extent cx="3747901" cy="2486025"/>
            <wp:effectExtent l="0" t="0" r="5080" b="0"/>
            <wp:docPr id="3" name="Picture 3" descr="C:\Users\saso.jakovcevski\Desktop\New folder (7)\IMG-53883dd128ce45cc0d07822bfd76a69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so.jakovcevski\Desktop\New folder (7)\IMG-53883dd128ce45cc0d07822bfd76a690-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725"/>
                    <a:stretch/>
                  </pic:blipFill>
                  <pic:spPr bwMode="auto">
                    <a:xfrm>
                      <a:off x="0" y="0"/>
                      <a:ext cx="3755081" cy="2490788"/>
                    </a:xfrm>
                    <a:prstGeom prst="rect">
                      <a:avLst/>
                    </a:prstGeom>
                    <a:noFill/>
                    <a:ln>
                      <a:noFill/>
                    </a:ln>
                    <a:extLst>
                      <a:ext uri="{53640926-AAD7-44D8-BBD7-CCE9431645EC}">
                        <a14:shadowObscured xmlns:a14="http://schemas.microsoft.com/office/drawing/2010/main"/>
                      </a:ext>
                    </a:extLst>
                  </pic:spPr>
                </pic:pic>
              </a:graphicData>
            </a:graphic>
          </wp:inline>
        </w:drawing>
      </w:r>
    </w:p>
    <w:p w:rsidR="00763641" w:rsidRPr="00763641" w:rsidRDefault="00763641" w:rsidP="002B47ED">
      <w:pPr>
        <w:pStyle w:val="ListParagraph"/>
        <w:numPr>
          <w:ilvl w:val="0"/>
          <w:numId w:val="2"/>
        </w:numPr>
        <w:spacing w:before="60" w:after="60" w:line="276" w:lineRule="auto"/>
        <w:jc w:val="both"/>
      </w:pPr>
      <w:r>
        <w:t xml:space="preserve">На тема </w:t>
      </w:r>
      <w:r w:rsidRPr="00763641">
        <w:t xml:space="preserve">ITWG </w:t>
      </w:r>
      <w:proofErr w:type="spellStart"/>
      <w:r w:rsidRPr="00763641">
        <w:t>New</w:t>
      </w:r>
      <w:proofErr w:type="spellEnd"/>
      <w:r w:rsidRPr="00763641">
        <w:t xml:space="preserve"> </w:t>
      </w:r>
      <w:proofErr w:type="spellStart"/>
      <w:r w:rsidRPr="00763641">
        <w:t>ideas</w:t>
      </w:r>
      <w:proofErr w:type="spellEnd"/>
      <w:r w:rsidRPr="00763641">
        <w:t>:</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Developing</w:t>
      </w:r>
      <w:proofErr w:type="spellEnd"/>
      <w:r w:rsidRPr="00763641">
        <w:t xml:space="preserve"> </w:t>
      </w:r>
      <w:proofErr w:type="spellStart"/>
      <w:r w:rsidRPr="00763641">
        <w:t>digital</w:t>
      </w:r>
      <w:proofErr w:type="spellEnd"/>
      <w:r w:rsidRPr="00763641">
        <w:t xml:space="preserve"> </w:t>
      </w:r>
      <w:proofErr w:type="spellStart"/>
      <w:r w:rsidRPr="00763641">
        <w:t>audit</w:t>
      </w:r>
      <w:proofErr w:type="spellEnd"/>
      <w:r w:rsidRPr="00763641">
        <w:t xml:space="preserve"> </w:t>
      </w:r>
      <w:proofErr w:type="spellStart"/>
      <w:r w:rsidRPr="00763641">
        <w:t>for</w:t>
      </w:r>
      <w:proofErr w:type="spellEnd"/>
      <w:r w:rsidRPr="00763641">
        <w:t xml:space="preserve"> </w:t>
      </w:r>
      <w:proofErr w:type="spellStart"/>
      <w:r w:rsidRPr="00763641">
        <w:t>the</w:t>
      </w:r>
      <w:proofErr w:type="spellEnd"/>
      <w:r w:rsidRPr="00763641">
        <w:t xml:space="preserve"> EU (ECA) </w:t>
      </w:r>
    </w:p>
    <w:p w:rsidR="00460A91" w:rsidRPr="00763641" w:rsidRDefault="00763641" w:rsidP="002B47ED">
      <w:pPr>
        <w:pStyle w:val="ListParagraph"/>
        <w:numPr>
          <w:ilvl w:val="0"/>
          <w:numId w:val="2"/>
        </w:numPr>
        <w:spacing w:before="60" w:after="60" w:line="276" w:lineRule="auto"/>
        <w:ind w:left="1134"/>
        <w:jc w:val="both"/>
        <w:rPr>
          <w:lang w:val="en-US"/>
        </w:rPr>
      </w:pPr>
      <w:proofErr w:type="spellStart"/>
      <w:r w:rsidRPr="00763641">
        <w:t>Auditing</w:t>
      </w:r>
      <w:proofErr w:type="spellEnd"/>
      <w:r w:rsidRPr="00763641">
        <w:t xml:space="preserve"> </w:t>
      </w:r>
      <w:proofErr w:type="spellStart"/>
      <w:r w:rsidRPr="00763641">
        <w:t>of</w:t>
      </w:r>
      <w:proofErr w:type="spellEnd"/>
      <w:r w:rsidRPr="00763641">
        <w:t xml:space="preserve"> </w:t>
      </w:r>
      <w:proofErr w:type="spellStart"/>
      <w:r w:rsidRPr="00763641">
        <w:t>Automated</w:t>
      </w:r>
      <w:proofErr w:type="spellEnd"/>
      <w:r w:rsidRPr="00763641">
        <w:t xml:space="preserve"> </w:t>
      </w:r>
      <w:proofErr w:type="spellStart"/>
      <w:r w:rsidRPr="00763641">
        <w:t>Decision-Making</w:t>
      </w:r>
      <w:proofErr w:type="spellEnd"/>
      <w:r w:rsidRPr="00763641">
        <w:t xml:space="preserve"> (SAI </w:t>
      </w:r>
      <w:proofErr w:type="spellStart"/>
      <w:r w:rsidRPr="00763641">
        <w:t>Germany</w:t>
      </w:r>
      <w:proofErr w:type="spellEnd"/>
      <w:r w:rsidRPr="00763641">
        <w:t xml:space="preserve">) </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Technology</w:t>
      </w:r>
      <w:proofErr w:type="spellEnd"/>
      <w:r w:rsidRPr="00763641">
        <w:t xml:space="preserve"> </w:t>
      </w:r>
      <w:proofErr w:type="spellStart"/>
      <w:r w:rsidRPr="00763641">
        <w:t>Audits</w:t>
      </w:r>
      <w:proofErr w:type="spellEnd"/>
      <w:r w:rsidRPr="00763641">
        <w:t xml:space="preserve"> </w:t>
      </w:r>
      <w:proofErr w:type="spellStart"/>
      <w:r w:rsidRPr="00763641">
        <w:t>at</w:t>
      </w:r>
      <w:proofErr w:type="spellEnd"/>
      <w:r w:rsidRPr="00763641">
        <w:t xml:space="preserve"> GAO (SAI USA) </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Cybersecurity</w:t>
      </w:r>
      <w:proofErr w:type="spellEnd"/>
      <w:r w:rsidRPr="00763641">
        <w:t xml:space="preserve"> </w:t>
      </w:r>
      <w:proofErr w:type="spellStart"/>
      <w:r w:rsidRPr="00763641">
        <w:t>of</w:t>
      </w:r>
      <w:proofErr w:type="spellEnd"/>
      <w:r w:rsidRPr="00763641">
        <w:t xml:space="preserve"> </w:t>
      </w:r>
      <w:proofErr w:type="spellStart"/>
      <w:r w:rsidRPr="00763641">
        <w:t>water</w:t>
      </w:r>
      <w:proofErr w:type="spellEnd"/>
      <w:r w:rsidRPr="00763641">
        <w:t xml:space="preserve"> </w:t>
      </w:r>
      <w:proofErr w:type="spellStart"/>
      <w:r w:rsidRPr="00763641">
        <w:t>protection</w:t>
      </w:r>
      <w:proofErr w:type="spellEnd"/>
      <w:r w:rsidRPr="00763641">
        <w:t xml:space="preserve"> (SAI </w:t>
      </w:r>
      <w:proofErr w:type="spellStart"/>
      <w:r w:rsidRPr="00763641">
        <w:t>Netherlands</w:t>
      </w:r>
      <w:proofErr w:type="spellEnd"/>
      <w:r w:rsidRPr="00763641">
        <w:t xml:space="preserve">) </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Outcomes</w:t>
      </w:r>
      <w:proofErr w:type="spellEnd"/>
      <w:r w:rsidRPr="00763641">
        <w:t xml:space="preserve"> </w:t>
      </w:r>
      <w:proofErr w:type="spellStart"/>
      <w:r w:rsidRPr="00763641">
        <w:t>after</w:t>
      </w:r>
      <w:proofErr w:type="spellEnd"/>
      <w:r w:rsidRPr="00763641">
        <w:t xml:space="preserve"> EUROSAI </w:t>
      </w:r>
      <w:proofErr w:type="spellStart"/>
      <w:r w:rsidRPr="00763641">
        <w:t>Methodology</w:t>
      </w:r>
      <w:proofErr w:type="spellEnd"/>
      <w:r w:rsidRPr="00763641">
        <w:t xml:space="preserve"> </w:t>
      </w:r>
      <w:proofErr w:type="spellStart"/>
      <w:r w:rsidRPr="00763641">
        <w:t>Meeting</w:t>
      </w:r>
      <w:proofErr w:type="spellEnd"/>
      <w:r w:rsidRPr="00763641">
        <w:t xml:space="preserve"> (SAO </w:t>
      </w:r>
      <w:proofErr w:type="spellStart"/>
      <w:r w:rsidRPr="00763641">
        <w:t>Poland</w:t>
      </w:r>
      <w:proofErr w:type="spellEnd"/>
      <w:r w:rsidRPr="00763641">
        <w:t xml:space="preserve">) </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Actual</w:t>
      </w:r>
      <w:proofErr w:type="spellEnd"/>
      <w:r w:rsidRPr="00763641">
        <w:t xml:space="preserve"> </w:t>
      </w:r>
      <w:proofErr w:type="spellStart"/>
      <w:r w:rsidRPr="00763641">
        <w:t>challenges</w:t>
      </w:r>
      <w:proofErr w:type="spellEnd"/>
      <w:r w:rsidRPr="00763641">
        <w:t xml:space="preserve"> </w:t>
      </w:r>
      <w:proofErr w:type="spellStart"/>
      <w:r w:rsidRPr="00763641">
        <w:t>in</w:t>
      </w:r>
      <w:proofErr w:type="spellEnd"/>
      <w:r w:rsidRPr="00763641">
        <w:t xml:space="preserve"> IT </w:t>
      </w:r>
      <w:proofErr w:type="spellStart"/>
      <w:r w:rsidRPr="00763641">
        <w:t>audit</w:t>
      </w:r>
      <w:proofErr w:type="spellEnd"/>
      <w:r w:rsidRPr="00763641">
        <w:t xml:space="preserve"> (SFAO) </w:t>
      </w:r>
    </w:p>
    <w:p w:rsidR="00763641" w:rsidRPr="00763641" w:rsidRDefault="00763641" w:rsidP="002B47ED">
      <w:pPr>
        <w:pStyle w:val="ListParagraph"/>
        <w:numPr>
          <w:ilvl w:val="0"/>
          <w:numId w:val="2"/>
        </w:numPr>
        <w:spacing w:before="60" w:after="60" w:line="276" w:lineRule="auto"/>
        <w:ind w:left="1134"/>
        <w:jc w:val="both"/>
      </w:pPr>
      <w:proofErr w:type="spellStart"/>
      <w:r w:rsidRPr="00763641">
        <w:t>Soundness</w:t>
      </w:r>
      <w:proofErr w:type="spellEnd"/>
      <w:r w:rsidRPr="00763641">
        <w:t xml:space="preserve"> </w:t>
      </w:r>
      <w:proofErr w:type="spellStart"/>
      <w:r w:rsidRPr="00763641">
        <w:t>of</w:t>
      </w:r>
      <w:proofErr w:type="spellEnd"/>
      <w:r w:rsidRPr="00763641">
        <w:t xml:space="preserve"> </w:t>
      </w:r>
      <w:proofErr w:type="spellStart"/>
      <w:r w:rsidRPr="00763641">
        <w:t>Public</w:t>
      </w:r>
      <w:proofErr w:type="spellEnd"/>
      <w:r w:rsidRPr="00763641">
        <w:t xml:space="preserve"> </w:t>
      </w:r>
      <w:proofErr w:type="spellStart"/>
      <w:r w:rsidRPr="00763641">
        <w:t>External</w:t>
      </w:r>
      <w:proofErr w:type="spellEnd"/>
      <w:r w:rsidRPr="00763641">
        <w:t xml:space="preserve"> IT </w:t>
      </w:r>
      <w:proofErr w:type="spellStart"/>
      <w:r w:rsidRPr="00763641">
        <w:t>Audit</w:t>
      </w:r>
      <w:proofErr w:type="spellEnd"/>
      <w:r w:rsidRPr="00763641">
        <w:t xml:space="preserve"> </w:t>
      </w:r>
      <w:proofErr w:type="spellStart"/>
      <w:r w:rsidRPr="00763641">
        <w:t>of</w:t>
      </w:r>
      <w:proofErr w:type="spellEnd"/>
      <w:r w:rsidRPr="00763641">
        <w:t xml:space="preserve"> </w:t>
      </w:r>
      <w:proofErr w:type="spellStart"/>
      <w:r w:rsidRPr="00763641">
        <w:t>Ukrainian</w:t>
      </w:r>
      <w:proofErr w:type="spellEnd"/>
      <w:r w:rsidRPr="00763641">
        <w:t xml:space="preserve"> </w:t>
      </w:r>
      <w:proofErr w:type="spellStart"/>
      <w:r w:rsidRPr="00763641">
        <w:t>Public</w:t>
      </w:r>
      <w:proofErr w:type="spellEnd"/>
      <w:r w:rsidRPr="00763641">
        <w:t xml:space="preserve"> </w:t>
      </w:r>
      <w:proofErr w:type="spellStart"/>
      <w:r w:rsidRPr="00763641">
        <w:t>Authorities</w:t>
      </w:r>
      <w:proofErr w:type="spellEnd"/>
      <w:r w:rsidRPr="00763641">
        <w:t xml:space="preserve"> (SAI </w:t>
      </w:r>
      <w:proofErr w:type="spellStart"/>
      <w:r w:rsidRPr="00763641">
        <w:t>Ukraine</w:t>
      </w:r>
      <w:proofErr w:type="spellEnd"/>
      <w:r w:rsidRPr="00763641">
        <w:t xml:space="preserve">) </w:t>
      </w:r>
    </w:p>
    <w:p w:rsidR="00763641" w:rsidRPr="00763641" w:rsidRDefault="00763641" w:rsidP="002B47ED">
      <w:pPr>
        <w:pStyle w:val="ListParagraph"/>
        <w:numPr>
          <w:ilvl w:val="0"/>
          <w:numId w:val="2"/>
        </w:numPr>
        <w:spacing w:before="60" w:after="60" w:line="276" w:lineRule="auto"/>
        <w:ind w:left="1134"/>
        <w:jc w:val="both"/>
      </w:pPr>
      <w:r w:rsidRPr="00763641">
        <w:t xml:space="preserve">ICT </w:t>
      </w:r>
      <w:proofErr w:type="spellStart"/>
      <w:r w:rsidRPr="00763641">
        <w:t>Benchmarking</w:t>
      </w:r>
      <w:proofErr w:type="spellEnd"/>
      <w:r w:rsidRPr="00763641">
        <w:t xml:space="preserve"> – a </w:t>
      </w:r>
      <w:proofErr w:type="spellStart"/>
      <w:r w:rsidRPr="00763641">
        <w:t>way</w:t>
      </w:r>
      <w:proofErr w:type="spellEnd"/>
      <w:r w:rsidRPr="00763641">
        <w:t xml:space="preserve"> </w:t>
      </w:r>
      <w:proofErr w:type="spellStart"/>
      <w:r w:rsidRPr="00763641">
        <w:t>to</w:t>
      </w:r>
      <w:proofErr w:type="spellEnd"/>
      <w:r w:rsidRPr="00763641">
        <w:t xml:space="preserve"> </w:t>
      </w:r>
      <w:proofErr w:type="spellStart"/>
      <w:r w:rsidRPr="00763641">
        <w:t>maximize</w:t>
      </w:r>
      <w:proofErr w:type="spellEnd"/>
      <w:r w:rsidRPr="00763641">
        <w:t xml:space="preserve"> </w:t>
      </w:r>
      <w:proofErr w:type="spellStart"/>
      <w:r w:rsidRPr="00763641">
        <w:t>benefits</w:t>
      </w:r>
      <w:proofErr w:type="spellEnd"/>
      <w:r w:rsidRPr="00763641">
        <w:t xml:space="preserve">  </w:t>
      </w:r>
      <w:proofErr w:type="spellStart"/>
      <w:r w:rsidRPr="00763641">
        <w:t>of</w:t>
      </w:r>
      <w:proofErr w:type="spellEnd"/>
      <w:r w:rsidRPr="00763641">
        <w:t xml:space="preserve"> </w:t>
      </w:r>
      <w:proofErr w:type="spellStart"/>
      <w:r w:rsidRPr="00763641">
        <w:t>our</w:t>
      </w:r>
      <w:proofErr w:type="spellEnd"/>
      <w:r w:rsidRPr="00763641">
        <w:t xml:space="preserve"> </w:t>
      </w:r>
      <w:proofErr w:type="spellStart"/>
      <w:r w:rsidRPr="00763641">
        <w:t>work</w:t>
      </w:r>
      <w:proofErr w:type="spellEnd"/>
      <w:r w:rsidRPr="00763641">
        <w:t xml:space="preserve"> (SAI </w:t>
      </w:r>
      <w:proofErr w:type="spellStart"/>
      <w:r w:rsidRPr="00763641">
        <w:t>Czech</w:t>
      </w:r>
      <w:proofErr w:type="spellEnd"/>
      <w:r w:rsidRPr="00763641">
        <w:t xml:space="preserve"> </w:t>
      </w:r>
      <w:proofErr w:type="spellStart"/>
      <w:r w:rsidRPr="00763641">
        <w:t>Republic</w:t>
      </w:r>
      <w:proofErr w:type="spellEnd"/>
      <w:r w:rsidRPr="00763641">
        <w:t xml:space="preserve">) </w:t>
      </w:r>
    </w:p>
    <w:p w:rsidR="00763641" w:rsidRPr="00763641" w:rsidRDefault="00763641" w:rsidP="002B47ED">
      <w:pPr>
        <w:pStyle w:val="ListParagraph"/>
        <w:numPr>
          <w:ilvl w:val="0"/>
          <w:numId w:val="2"/>
        </w:numPr>
        <w:spacing w:before="60" w:after="60" w:line="276" w:lineRule="auto"/>
        <w:ind w:left="1134"/>
        <w:jc w:val="both"/>
        <w:rPr>
          <w:lang w:val="en-US"/>
        </w:rPr>
      </w:pPr>
      <w:proofErr w:type="spellStart"/>
      <w:r w:rsidRPr="00763641">
        <w:t>Data</w:t>
      </w:r>
      <w:proofErr w:type="spellEnd"/>
      <w:r w:rsidRPr="00763641">
        <w:t xml:space="preserve"> </w:t>
      </w:r>
      <w:proofErr w:type="spellStart"/>
      <w:r w:rsidRPr="00763641">
        <w:t>Analysis</w:t>
      </w:r>
      <w:proofErr w:type="spellEnd"/>
      <w:r w:rsidRPr="00763641">
        <w:t xml:space="preserve"> </w:t>
      </w:r>
      <w:proofErr w:type="spellStart"/>
      <w:r w:rsidRPr="00763641">
        <w:t>at</w:t>
      </w:r>
      <w:proofErr w:type="spellEnd"/>
      <w:r w:rsidRPr="00763641">
        <w:t xml:space="preserve"> </w:t>
      </w:r>
      <w:proofErr w:type="spellStart"/>
      <w:r w:rsidRPr="00763641">
        <w:t>the</w:t>
      </w:r>
      <w:proofErr w:type="spellEnd"/>
      <w:r w:rsidRPr="00763641">
        <w:t xml:space="preserve"> </w:t>
      </w:r>
      <w:proofErr w:type="spellStart"/>
      <w:r w:rsidRPr="00763641">
        <w:t>Austrian</w:t>
      </w:r>
      <w:proofErr w:type="spellEnd"/>
      <w:r w:rsidRPr="00763641">
        <w:t xml:space="preserve"> </w:t>
      </w:r>
      <w:proofErr w:type="spellStart"/>
      <w:r w:rsidRPr="00763641">
        <w:t>Court</w:t>
      </w:r>
      <w:proofErr w:type="spellEnd"/>
      <w:r w:rsidRPr="00763641">
        <w:t xml:space="preserve"> </w:t>
      </w:r>
      <w:proofErr w:type="spellStart"/>
      <w:r w:rsidRPr="00763641">
        <w:t>of</w:t>
      </w:r>
      <w:proofErr w:type="spellEnd"/>
      <w:r w:rsidRPr="00763641">
        <w:t xml:space="preserve"> </w:t>
      </w:r>
      <w:proofErr w:type="spellStart"/>
      <w:r w:rsidRPr="00763641">
        <w:t>Audit</w:t>
      </w:r>
      <w:proofErr w:type="spellEnd"/>
      <w:r w:rsidRPr="00763641">
        <w:t xml:space="preserve">, ACA (SAI </w:t>
      </w:r>
      <w:proofErr w:type="spellStart"/>
      <w:r w:rsidRPr="00763641">
        <w:t>Austria</w:t>
      </w:r>
      <w:proofErr w:type="spellEnd"/>
      <w:r w:rsidRPr="00763641">
        <w:t xml:space="preserve">) </w:t>
      </w:r>
    </w:p>
    <w:p w:rsidR="00460A91" w:rsidRDefault="007D0BF9" w:rsidP="002B47ED">
      <w:pPr>
        <w:pStyle w:val="ListParagraph"/>
        <w:numPr>
          <w:ilvl w:val="0"/>
          <w:numId w:val="2"/>
        </w:numPr>
        <w:spacing w:before="60" w:after="60" w:line="276" w:lineRule="auto"/>
        <w:jc w:val="both"/>
      </w:pPr>
      <w:r>
        <w:t xml:space="preserve">На тема </w:t>
      </w:r>
      <w:r w:rsidR="009321D9" w:rsidRPr="009321D9">
        <w:t xml:space="preserve">ITWG </w:t>
      </w:r>
      <w:proofErr w:type="spellStart"/>
      <w:r w:rsidR="009321D9" w:rsidRPr="009321D9">
        <w:t>position</w:t>
      </w:r>
      <w:proofErr w:type="spellEnd"/>
      <w:r w:rsidR="009321D9" w:rsidRPr="009321D9">
        <w:t xml:space="preserve"> </w:t>
      </w:r>
      <w:proofErr w:type="spellStart"/>
      <w:r w:rsidR="009321D9" w:rsidRPr="009321D9">
        <w:t>in</w:t>
      </w:r>
      <w:proofErr w:type="spellEnd"/>
      <w:r w:rsidR="009321D9" w:rsidRPr="009321D9">
        <w:t xml:space="preserve"> </w:t>
      </w:r>
      <w:proofErr w:type="spellStart"/>
      <w:r w:rsidR="009321D9" w:rsidRPr="009321D9">
        <w:t>relation</w:t>
      </w:r>
      <w:proofErr w:type="spellEnd"/>
      <w:r w:rsidR="009321D9" w:rsidRPr="009321D9">
        <w:t xml:space="preserve"> </w:t>
      </w:r>
      <w:proofErr w:type="spellStart"/>
      <w:r w:rsidR="009321D9" w:rsidRPr="009321D9">
        <w:t>to</w:t>
      </w:r>
      <w:proofErr w:type="spellEnd"/>
      <w:r w:rsidR="009321D9" w:rsidRPr="009321D9">
        <w:t xml:space="preserve"> </w:t>
      </w:r>
      <w:proofErr w:type="spellStart"/>
      <w:r w:rsidR="009321D9" w:rsidRPr="009321D9">
        <w:t>the</w:t>
      </w:r>
      <w:proofErr w:type="spellEnd"/>
      <w:r w:rsidR="009321D9" w:rsidRPr="009321D9">
        <w:t xml:space="preserve"> EUROSAI </w:t>
      </w:r>
      <w:proofErr w:type="spellStart"/>
      <w:r w:rsidR="009321D9" w:rsidRPr="009321D9">
        <w:t>Strategic</w:t>
      </w:r>
      <w:proofErr w:type="spellEnd"/>
      <w:r w:rsidR="009321D9" w:rsidRPr="009321D9">
        <w:t xml:space="preserve"> </w:t>
      </w:r>
      <w:proofErr w:type="spellStart"/>
      <w:r w:rsidR="009321D9" w:rsidRPr="009321D9">
        <w:t>Plan</w:t>
      </w:r>
      <w:proofErr w:type="spellEnd"/>
      <w:r w:rsidR="009321D9" w:rsidRPr="009321D9">
        <w:t xml:space="preserve"> 2017-2023:</w:t>
      </w:r>
    </w:p>
    <w:p w:rsidR="007D0BF9" w:rsidRDefault="007D0BF9" w:rsidP="002B47ED">
      <w:pPr>
        <w:pStyle w:val="Header"/>
        <w:numPr>
          <w:ilvl w:val="0"/>
          <w:numId w:val="2"/>
        </w:numPr>
        <w:tabs>
          <w:tab w:val="clear" w:pos="4680"/>
        </w:tabs>
        <w:spacing w:before="60" w:after="60" w:line="276" w:lineRule="auto"/>
        <w:ind w:left="1134" w:hanging="425"/>
        <w:jc w:val="both"/>
        <w:rPr>
          <w:rFonts w:ascii="StobiSerif Regular" w:hAnsi="StobiSerif Regular" w:cstheme="minorBidi"/>
          <w:sz w:val="22"/>
          <w:szCs w:val="22"/>
          <w:lang w:val="mk-MK"/>
        </w:rPr>
      </w:pPr>
      <w:r w:rsidRPr="007D0BF9">
        <w:rPr>
          <w:rFonts w:ascii="StobiSerif Regular" w:hAnsi="StobiSerif Regular" w:cstheme="minorBidi"/>
          <w:sz w:val="22"/>
          <w:szCs w:val="22"/>
          <w:lang w:val="mk-MK"/>
        </w:rPr>
        <w:t>Adapting together - one vision of IT Working Group 2020+ (Auditor General of Estonia)</w:t>
      </w:r>
    </w:p>
    <w:p w:rsidR="007D0BF9" w:rsidRPr="007D0BF9" w:rsidRDefault="007D0BF9" w:rsidP="002B47ED">
      <w:pPr>
        <w:pStyle w:val="Header"/>
        <w:numPr>
          <w:ilvl w:val="0"/>
          <w:numId w:val="2"/>
        </w:numPr>
        <w:tabs>
          <w:tab w:val="clear" w:pos="4680"/>
        </w:tabs>
        <w:spacing w:before="60" w:after="60" w:line="276" w:lineRule="auto"/>
        <w:ind w:left="1134" w:hanging="425"/>
        <w:jc w:val="both"/>
        <w:rPr>
          <w:rFonts w:ascii="StobiSerif Regular" w:hAnsi="StobiSerif Regular" w:cstheme="minorBidi"/>
          <w:sz w:val="22"/>
          <w:szCs w:val="22"/>
          <w:lang w:val="mk-MK"/>
        </w:rPr>
      </w:pPr>
      <w:r w:rsidRPr="007D0BF9">
        <w:rPr>
          <w:rFonts w:ascii="StobiSerif Regular" w:hAnsi="StobiSerif Regular" w:cstheme="minorBidi"/>
          <w:sz w:val="22"/>
          <w:szCs w:val="22"/>
          <w:lang w:val="mk-MK"/>
        </w:rPr>
        <w:t>Workshop (moderated by SAO Poland)</w:t>
      </w:r>
    </w:p>
    <w:p w:rsidR="00C553F0" w:rsidRDefault="007D0BF9" w:rsidP="002B47ED">
      <w:pPr>
        <w:jc w:val="both"/>
      </w:pPr>
      <w:r>
        <w:lastRenderedPageBreak/>
        <w:t xml:space="preserve">Во склоп на работилницата сите </w:t>
      </w:r>
      <w:r w:rsidR="00B90ACD">
        <w:t>учесници на работната група</w:t>
      </w:r>
      <w:r>
        <w:t xml:space="preserve"> бевме поделени во 5 групи. Секоја група имаше назначен модератор. Секој член на групата требаше да предложи </w:t>
      </w:r>
      <w:r w:rsidR="00C553F0">
        <w:t xml:space="preserve">нова идна активност која ќе се извршува во рамките на ИТ работната група на ЕУРОСАИ.  На крај сите предложени активности се </w:t>
      </w:r>
      <w:proofErr w:type="spellStart"/>
      <w:r w:rsidR="00C553F0">
        <w:t>сумираа</w:t>
      </w:r>
      <w:proofErr w:type="spellEnd"/>
      <w:r w:rsidR="00C553F0">
        <w:t xml:space="preserve"> во еден заеднички документ. Најголем број од членовите како активности ги предложија следните активности: </w:t>
      </w:r>
    </w:p>
    <w:p w:rsidR="00C227C4" w:rsidRDefault="00C553F0" w:rsidP="002B47ED">
      <w:pPr>
        <w:pStyle w:val="ListParagraph"/>
        <w:numPr>
          <w:ilvl w:val="0"/>
          <w:numId w:val="2"/>
        </w:numPr>
        <w:jc w:val="both"/>
      </w:pPr>
      <w:r>
        <w:t xml:space="preserve">Паралелни/заеднички/координирани ревизии, </w:t>
      </w:r>
    </w:p>
    <w:p w:rsidR="00C553F0" w:rsidRDefault="00C553F0" w:rsidP="002B47ED">
      <w:pPr>
        <w:pStyle w:val="ListParagraph"/>
        <w:numPr>
          <w:ilvl w:val="0"/>
          <w:numId w:val="2"/>
        </w:numPr>
        <w:jc w:val="both"/>
      </w:pPr>
      <w:r>
        <w:t xml:space="preserve">Воведување </w:t>
      </w:r>
      <w:r w:rsidR="00440EB7">
        <w:t>на ИТ платформа</w:t>
      </w:r>
      <w:r w:rsidR="003F2C41">
        <w:t xml:space="preserve"> која ќе се користи</w:t>
      </w:r>
      <w:r w:rsidR="00440EB7">
        <w:t xml:space="preserve"> за размена на ИТ искуства и искуства за ИТ ревизија, заедничка работа од областа на ИТ ревизиј</w:t>
      </w:r>
      <w:r w:rsidR="00ED32C6">
        <w:t>а</w:t>
      </w:r>
    </w:p>
    <w:p w:rsidR="00ED32C6" w:rsidRDefault="00ED32C6" w:rsidP="002B47ED">
      <w:pPr>
        <w:pStyle w:val="ListParagraph"/>
        <w:numPr>
          <w:ilvl w:val="0"/>
          <w:numId w:val="2"/>
        </w:numPr>
        <w:jc w:val="both"/>
      </w:pPr>
      <w:r>
        <w:t xml:space="preserve">План за имплементација/зголемување на </w:t>
      </w:r>
      <w:proofErr w:type="spellStart"/>
      <w:r>
        <w:t>Performance</w:t>
      </w:r>
      <w:proofErr w:type="spellEnd"/>
      <w:r>
        <w:t xml:space="preserve"> </w:t>
      </w:r>
      <w:proofErr w:type="spellStart"/>
      <w:r>
        <w:t>Measurement</w:t>
      </w:r>
      <w:proofErr w:type="spellEnd"/>
      <w:r>
        <w:t xml:space="preserve"> </w:t>
      </w:r>
      <w:proofErr w:type="spellStart"/>
      <w:r>
        <w:t>Framework</w:t>
      </w:r>
      <w:proofErr w:type="spellEnd"/>
      <w:r>
        <w:t xml:space="preserve"> на ВРИ</w:t>
      </w:r>
    </w:p>
    <w:p w:rsidR="00ED32C6" w:rsidRDefault="00ED32C6" w:rsidP="002B47ED">
      <w:pPr>
        <w:pStyle w:val="ListParagraph"/>
        <w:jc w:val="both"/>
      </w:pPr>
    </w:p>
    <w:p w:rsidR="00717D96" w:rsidRDefault="00717D96" w:rsidP="002B47ED">
      <w:pPr>
        <w:jc w:val="both"/>
      </w:pPr>
      <w:r>
        <w:t>На состанокот беше истакнато дека благодарејќи на укажувањата од ДЗР (</w:t>
      </w:r>
      <w:r>
        <w:rPr>
          <w:lang w:val="en-US"/>
        </w:rPr>
        <w:t xml:space="preserve">SAI Macedonia) </w:t>
      </w:r>
      <w:r>
        <w:t xml:space="preserve">ќе се изврши проширување на </w:t>
      </w:r>
      <w:r>
        <w:rPr>
          <w:lang w:val="en-US"/>
        </w:rPr>
        <w:t xml:space="preserve">ISSAP </w:t>
      </w:r>
      <w:r>
        <w:t xml:space="preserve">моделот кој се користи за спроведување на </w:t>
      </w:r>
      <w:r>
        <w:rPr>
          <w:lang w:val="en-US"/>
        </w:rPr>
        <w:t xml:space="preserve">ITSA, </w:t>
      </w:r>
      <w:proofErr w:type="spellStart"/>
      <w:r>
        <w:rPr>
          <w:lang w:val="en-US"/>
        </w:rPr>
        <w:t>бидејќи</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спроведување</w:t>
      </w:r>
      <w:proofErr w:type="spellEnd"/>
      <w:r>
        <w:rPr>
          <w:lang w:val="en-US"/>
        </w:rPr>
        <w:t xml:space="preserve"> </w:t>
      </w:r>
      <w:proofErr w:type="spellStart"/>
      <w:r>
        <w:rPr>
          <w:lang w:val="en-US"/>
        </w:rPr>
        <w:t>на</w:t>
      </w:r>
      <w:proofErr w:type="spellEnd"/>
      <w:r>
        <w:rPr>
          <w:lang w:val="en-US"/>
        </w:rPr>
        <w:t xml:space="preserve"> о</w:t>
      </w:r>
      <w:proofErr w:type="spellStart"/>
      <w:r>
        <w:t>ваа</w:t>
      </w:r>
      <w:proofErr w:type="spellEnd"/>
      <w:r>
        <w:t xml:space="preserve"> активност во ДЗР од учесниците на истата се утврди дека не сите процеси кои се реализираат во ВРИ се имплементирани во </w:t>
      </w:r>
      <w:r>
        <w:rPr>
          <w:lang w:val="en-US"/>
        </w:rPr>
        <w:t xml:space="preserve">ISSAP </w:t>
      </w:r>
      <w:r>
        <w:t>моделот.</w:t>
      </w:r>
    </w:p>
    <w:p w:rsidR="00717D96" w:rsidRPr="001F40B6" w:rsidRDefault="00717D96" w:rsidP="002B47ED">
      <w:pPr>
        <w:jc w:val="both"/>
        <w:rPr>
          <w:lang w:val="en-US"/>
        </w:rPr>
      </w:pPr>
      <w:r>
        <w:t>Исто така на состанокот беше кажано дека од 14-18.10.2019</w:t>
      </w:r>
      <w:r w:rsidR="001F40B6">
        <w:rPr>
          <w:lang w:val="en-US"/>
        </w:rPr>
        <w:t xml:space="preserve"> </w:t>
      </w:r>
      <w:r w:rsidR="001F40B6">
        <w:t xml:space="preserve">во Братислава ќе се одржи работна средба за користење на алатката CUBE на која се препорачува да земат учество претставници од сите ВРИ членки на </w:t>
      </w:r>
      <w:r w:rsidR="001F40B6">
        <w:rPr>
          <w:lang w:val="en-US"/>
        </w:rPr>
        <w:t xml:space="preserve">EUROSAI, </w:t>
      </w:r>
      <w:r w:rsidR="001F40B6">
        <w:t xml:space="preserve"> бидејќи оваа алатка согласно </w:t>
      </w:r>
      <w:r w:rsidR="001F40B6">
        <w:rPr>
          <w:lang w:val="en-US"/>
        </w:rPr>
        <w:t>IDI (</w:t>
      </w:r>
      <w:r w:rsidR="001F40B6">
        <w:t xml:space="preserve">INTOSAI </w:t>
      </w:r>
      <w:proofErr w:type="spellStart"/>
      <w:r w:rsidR="001F40B6">
        <w:t>Development</w:t>
      </w:r>
      <w:proofErr w:type="spellEnd"/>
      <w:r w:rsidR="001F40B6">
        <w:t xml:space="preserve"> </w:t>
      </w:r>
      <w:proofErr w:type="spellStart"/>
      <w:r w:rsidR="001F40B6">
        <w:t>Initiative</w:t>
      </w:r>
      <w:proofErr w:type="spellEnd"/>
      <w:r w:rsidR="001F40B6">
        <w:rPr>
          <w:lang w:val="en-US"/>
        </w:rPr>
        <w:t xml:space="preserve">) </w:t>
      </w:r>
      <w:proofErr w:type="spellStart"/>
      <w:r w:rsidR="001F40B6">
        <w:rPr>
          <w:lang w:val="en-US"/>
        </w:rPr>
        <w:t>треба</w:t>
      </w:r>
      <w:proofErr w:type="spellEnd"/>
      <w:r w:rsidR="001F40B6">
        <w:rPr>
          <w:lang w:val="en-US"/>
        </w:rPr>
        <w:t xml:space="preserve"> </w:t>
      </w:r>
      <w:proofErr w:type="spellStart"/>
      <w:r w:rsidR="001F40B6">
        <w:rPr>
          <w:lang w:val="en-US"/>
        </w:rPr>
        <w:t>да</w:t>
      </w:r>
      <w:proofErr w:type="spellEnd"/>
      <w:r w:rsidR="001F40B6">
        <w:rPr>
          <w:lang w:val="en-US"/>
        </w:rPr>
        <w:t xml:space="preserve"> </w:t>
      </w:r>
      <w:proofErr w:type="spellStart"/>
      <w:r w:rsidR="001F40B6">
        <w:rPr>
          <w:lang w:val="en-US"/>
        </w:rPr>
        <w:t>се</w:t>
      </w:r>
      <w:proofErr w:type="spellEnd"/>
      <w:r w:rsidR="001F40B6">
        <w:rPr>
          <w:lang w:val="en-US"/>
        </w:rPr>
        <w:t xml:space="preserve"> </w:t>
      </w:r>
      <w:proofErr w:type="spellStart"/>
      <w:r w:rsidR="001F40B6">
        <w:rPr>
          <w:lang w:val="en-US"/>
        </w:rPr>
        <w:t>користи</w:t>
      </w:r>
      <w:proofErr w:type="spellEnd"/>
      <w:r w:rsidR="001F40B6">
        <w:rPr>
          <w:lang w:val="en-US"/>
        </w:rPr>
        <w:t xml:space="preserve"> </w:t>
      </w:r>
      <w:proofErr w:type="spellStart"/>
      <w:r w:rsidR="001F40B6">
        <w:rPr>
          <w:lang w:val="en-US"/>
        </w:rPr>
        <w:t>при</w:t>
      </w:r>
      <w:proofErr w:type="spellEnd"/>
      <w:r w:rsidR="001F40B6">
        <w:rPr>
          <w:lang w:val="en-US"/>
        </w:rPr>
        <w:t xml:space="preserve"> </w:t>
      </w:r>
      <w:proofErr w:type="spellStart"/>
      <w:r w:rsidR="001F40B6">
        <w:rPr>
          <w:lang w:val="en-US"/>
        </w:rPr>
        <w:t>ревизија</w:t>
      </w:r>
      <w:proofErr w:type="spellEnd"/>
      <w:r w:rsidR="001F40B6">
        <w:rPr>
          <w:lang w:val="en-US"/>
        </w:rPr>
        <w:t xml:space="preserve"> </w:t>
      </w:r>
      <w:proofErr w:type="spellStart"/>
      <w:r w:rsidR="001F40B6">
        <w:rPr>
          <w:lang w:val="en-US"/>
        </w:rPr>
        <w:t>на</w:t>
      </w:r>
      <w:proofErr w:type="spellEnd"/>
      <w:r w:rsidR="001F40B6">
        <w:rPr>
          <w:lang w:val="en-US"/>
        </w:rPr>
        <w:t xml:space="preserve"> </w:t>
      </w:r>
      <w:proofErr w:type="spellStart"/>
      <w:r w:rsidR="001F40B6">
        <w:rPr>
          <w:lang w:val="en-US"/>
        </w:rPr>
        <w:t>Влада</w:t>
      </w:r>
      <w:proofErr w:type="spellEnd"/>
      <w:r w:rsidR="001F40B6">
        <w:rPr>
          <w:lang w:val="en-US"/>
        </w:rPr>
        <w:t xml:space="preserve">. </w:t>
      </w:r>
    </w:p>
    <w:p w:rsidR="00941151" w:rsidRDefault="00941151" w:rsidP="00941151">
      <w:pPr>
        <w:jc w:val="center"/>
      </w:pPr>
      <w:r>
        <w:rPr>
          <w:noProof/>
          <w:lang w:eastAsia="mk-MK"/>
        </w:rPr>
        <w:drawing>
          <wp:inline distT="0" distB="0" distL="0" distR="0" wp14:anchorId="6601EBB1" wp14:editId="72BBD7F0">
            <wp:extent cx="3365079" cy="3352800"/>
            <wp:effectExtent l="0" t="0" r="6985" b="0"/>
            <wp:docPr id="2" name="Picture 2" descr="C:\Users\saso.jakovcevski\AppData\Local\Microsoft\Windows\INetCache\Content.Word\20190405_11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o.jakovcevski\AppData\Local\Microsoft\Windows\INetCache\Content.Word\20190405_1102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17" r="21225" b="11879"/>
                    <a:stretch/>
                  </pic:blipFill>
                  <pic:spPr bwMode="auto">
                    <a:xfrm rot="10800000">
                      <a:off x="0" y="0"/>
                      <a:ext cx="3388810" cy="3376444"/>
                    </a:xfrm>
                    <a:prstGeom prst="rect">
                      <a:avLst/>
                    </a:prstGeom>
                    <a:noFill/>
                    <a:ln>
                      <a:noFill/>
                    </a:ln>
                    <a:extLst>
                      <a:ext uri="{53640926-AAD7-44D8-BBD7-CCE9431645EC}">
                        <a14:shadowObscured xmlns:a14="http://schemas.microsoft.com/office/drawing/2010/main"/>
                      </a:ext>
                    </a:extLst>
                  </pic:spPr>
                </pic:pic>
              </a:graphicData>
            </a:graphic>
          </wp:inline>
        </w:drawing>
      </w:r>
    </w:p>
    <w:p w:rsidR="00941151" w:rsidRDefault="00941151" w:rsidP="00941151">
      <w:pPr>
        <w:jc w:val="both"/>
        <w:rPr>
          <w:rFonts w:cs="Arial"/>
        </w:rPr>
      </w:pPr>
      <w:r>
        <w:lastRenderedPageBreak/>
        <w:t xml:space="preserve">Присуството на состанокот беше искористено за </w:t>
      </w:r>
      <w:r>
        <w:rPr>
          <w:rFonts w:cs="Arial"/>
        </w:rPr>
        <w:t>мноштво на неформални контакти со претставниците на останатите ВРИ, членки на ЕУРОСАИ ИТ работната група, каде беа дискутирани разни аспекти од заедничкиот делокруг на работа.</w:t>
      </w:r>
    </w:p>
    <w:p w:rsidR="00941151" w:rsidRDefault="00951C15" w:rsidP="00941151">
      <w:pPr>
        <w:jc w:val="both"/>
        <w:rPr>
          <w:rFonts w:cs="Arial"/>
        </w:rPr>
      </w:pPr>
      <w:r>
        <w:rPr>
          <w:rFonts w:cs="Arial"/>
        </w:rPr>
        <w:t xml:space="preserve">Со учество на состанокот се стекнавме со </w:t>
      </w:r>
      <w:r w:rsidR="00941151">
        <w:rPr>
          <w:rFonts w:cs="Arial"/>
        </w:rPr>
        <w:t xml:space="preserve">нови информации  и сознанија кои секако ќе ги имаме предвид во натамошната примена на информатичката технологија во ревизија, развојот на информацискиот систем и развојот на ИТ ревизијата во ДЗР, како и </w:t>
      </w:r>
      <w:r w:rsidR="00941151">
        <w:t xml:space="preserve">реализирање на активноста за </w:t>
      </w:r>
      <w:r w:rsidR="00941151">
        <w:rPr>
          <w:lang w:val="en-US"/>
        </w:rPr>
        <w:t>ITASA</w:t>
      </w:r>
      <w:r w:rsidR="00941151">
        <w:t xml:space="preserve"> (</w:t>
      </w:r>
      <w:proofErr w:type="spellStart"/>
      <w:r w:rsidR="00941151" w:rsidRPr="00A20877">
        <w:t>Information</w:t>
      </w:r>
      <w:proofErr w:type="spellEnd"/>
      <w:r w:rsidR="00941151" w:rsidRPr="00A20877">
        <w:t xml:space="preserve"> </w:t>
      </w:r>
      <w:proofErr w:type="spellStart"/>
      <w:r w:rsidR="00941151" w:rsidRPr="00A20877">
        <w:t>Technology</w:t>
      </w:r>
      <w:proofErr w:type="spellEnd"/>
      <w:r w:rsidR="00941151" w:rsidRPr="00A20877">
        <w:t xml:space="preserve"> </w:t>
      </w:r>
      <w:proofErr w:type="spellStart"/>
      <w:r w:rsidR="00941151" w:rsidRPr="00A20877">
        <w:t>Audit</w:t>
      </w:r>
      <w:proofErr w:type="spellEnd"/>
      <w:r w:rsidR="00941151" w:rsidRPr="00A20877">
        <w:t xml:space="preserve"> </w:t>
      </w:r>
      <w:proofErr w:type="spellStart"/>
      <w:r w:rsidR="00941151" w:rsidRPr="00A20877">
        <w:t>Self-Assessment</w:t>
      </w:r>
      <w:proofErr w:type="spellEnd"/>
      <w:r w:rsidR="00941151">
        <w:t>) предвидена за мај 2019.</w:t>
      </w:r>
    </w:p>
    <w:p w:rsidR="00941151" w:rsidRDefault="00941151" w:rsidP="002B47ED">
      <w:pPr>
        <w:jc w:val="both"/>
      </w:pPr>
      <w:bookmarkStart w:id="0" w:name="_GoBack"/>
      <w:bookmarkEnd w:id="0"/>
    </w:p>
    <w:p w:rsidR="00C227C4" w:rsidRDefault="00C227C4" w:rsidP="002B47ED">
      <w:pPr>
        <w:jc w:val="both"/>
      </w:pPr>
      <w:r>
        <w:t xml:space="preserve">Скопје, </w:t>
      </w:r>
      <w:r w:rsidR="002B47ED">
        <w:t xml:space="preserve">15 </w:t>
      </w:r>
      <w:r w:rsidR="00A20877">
        <w:t>април</w:t>
      </w:r>
      <w:r>
        <w:t xml:space="preserve"> 201</w:t>
      </w:r>
      <w:r w:rsidR="00A20877">
        <w:t>9</w:t>
      </w:r>
    </w:p>
    <w:p w:rsidR="00C227C4" w:rsidRDefault="00C227C4" w:rsidP="002B47ED">
      <w:pPr>
        <w:jc w:val="both"/>
      </w:pPr>
    </w:p>
    <w:p w:rsidR="00C227C4" w:rsidRDefault="00C227C4" w:rsidP="002B47ED">
      <w:pPr>
        <w:jc w:val="both"/>
      </w:pPr>
      <w:r>
        <w:t>Изготвил</w:t>
      </w:r>
      <w:r w:rsidR="002B47ED">
        <w:t>е</w:t>
      </w:r>
      <w:r>
        <w:t>:</w:t>
      </w:r>
    </w:p>
    <w:p w:rsidR="002B47ED" w:rsidRDefault="002B47ED" w:rsidP="002B47ED">
      <w:pPr>
        <w:jc w:val="both"/>
      </w:pPr>
      <w:r>
        <w:t xml:space="preserve">Сашо </w:t>
      </w:r>
      <w:proofErr w:type="spellStart"/>
      <w:r>
        <w:t>Јаковчевски</w:t>
      </w:r>
      <w:proofErr w:type="spellEnd"/>
      <w:r>
        <w:t>, раководител на ревизија</w:t>
      </w:r>
    </w:p>
    <w:p w:rsidR="00C227C4" w:rsidRDefault="002B47ED" w:rsidP="002B47ED">
      <w:pPr>
        <w:jc w:val="both"/>
      </w:pPr>
      <w:r>
        <w:t xml:space="preserve">м-р Марија </w:t>
      </w:r>
      <w:proofErr w:type="spellStart"/>
      <w:r>
        <w:t>Бачовска</w:t>
      </w:r>
      <w:proofErr w:type="spellEnd"/>
      <w:r>
        <w:t xml:space="preserve"> </w:t>
      </w:r>
      <w:proofErr w:type="spellStart"/>
      <w:r>
        <w:t>Тренчевска</w:t>
      </w:r>
      <w:proofErr w:type="spellEnd"/>
      <w:r>
        <w:t>,</w:t>
      </w:r>
      <w:r w:rsidR="00A20877">
        <w:t xml:space="preserve"> ревизор</w:t>
      </w:r>
    </w:p>
    <w:p w:rsidR="00762A6E" w:rsidRDefault="00762A6E" w:rsidP="002B47ED">
      <w:pPr>
        <w:jc w:val="both"/>
      </w:pPr>
    </w:p>
    <w:sectPr w:rsidR="00762A6E" w:rsidSect="000F012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5E17"/>
    <w:multiLevelType w:val="hybridMultilevel"/>
    <w:tmpl w:val="1C5C747C"/>
    <w:lvl w:ilvl="0" w:tplc="AA48FAAC">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8641B54"/>
    <w:multiLevelType w:val="hybridMultilevel"/>
    <w:tmpl w:val="548E5CD0"/>
    <w:lvl w:ilvl="0" w:tplc="AA48FAAC">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27"/>
    <w:rsid w:val="00046997"/>
    <w:rsid w:val="000F0128"/>
    <w:rsid w:val="00113DD7"/>
    <w:rsid w:val="00125CFB"/>
    <w:rsid w:val="001B3927"/>
    <w:rsid w:val="001F40B6"/>
    <w:rsid w:val="002005B7"/>
    <w:rsid w:val="00272843"/>
    <w:rsid w:val="002870DF"/>
    <w:rsid w:val="002B47ED"/>
    <w:rsid w:val="003F2C41"/>
    <w:rsid w:val="00440EB7"/>
    <w:rsid w:val="00443DF7"/>
    <w:rsid w:val="00460A91"/>
    <w:rsid w:val="00676EC3"/>
    <w:rsid w:val="00717D96"/>
    <w:rsid w:val="007409E1"/>
    <w:rsid w:val="00755D0F"/>
    <w:rsid w:val="00762A6E"/>
    <w:rsid w:val="00763641"/>
    <w:rsid w:val="007D0BF9"/>
    <w:rsid w:val="00875BC8"/>
    <w:rsid w:val="008A4183"/>
    <w:rsid w:val="008F1020"/>
    <w:rsid w:val="009321D9"/>
    <w:rsid w:val="00941151"/>
    <w:rsid w:val="00951C15"/>
    <w:rsid w:val="00A20877"/>
    <w:rsid w:val="00AB2C21"/>
    <w:rsid w:val="00AD12EC"/>
    <w:rsid w:val="00B90ACD"/>
    <w:rsid w:val="00C05B86"/>
    <w:rsid w:val="00C227C4"/>
    <w:rsid w:val="00C553F0"/>
    <w:rsid w:val="00CA2DAD"/>
    <w:rsid w:val="00D1014F"/>
    <w:rsid w:val="00DA0598"/>
    <w:rsid w:val="00E95F34"/>
    <w:rsid w:val="00ED32C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BD2C-793B-4295-9591-3B92B59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91"/>
    <w:pPr>
      <w:ind w:left="720"/>
      <w:contextualSpacing/>
    </w:pPr>
  </w:style>
  <w:style w:type="paragraph" w:styleId="Header">
    <w:name w:val="header"/>
    <w:basedOn w:val="Normal"/>
    <w:link w:val="HeaderChar"/>
    <w:uiPriority w:val="99"/>
    <w:unhideWhenUsed/>
    <w:rsid w:val="00763641"/>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76364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7557-3702-4792-A33D-0F18ACA0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DZR</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Bacovska - Trencevska</dc:creator>
  <cp:keywords/>
  <dc:description/>
  <cp:lastModifiedBy>Marija Bacovska - Trencevska</cp:lastModifiedBy>
  <cp:revision>16</cp:revision>
  <dcterms:created xsi:type="dcterms:W3CDTF">2019-04-11T13:50:00Z</dcterms:created>
  <dcterms:modified xsi:type="dcterms:W3CDTF">2019-04-16T08:34:00Z</dcterms:modified>
</cp:coreProperties>
</file>